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21" w:rsidRPr="002F2663" w:rsidRDefault="00200821" w:rsidP="00200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63">
        <w:rPr>
          <w:rFonts w:ascii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200821" w:rsidRPr="002F2663" w:rsidRDefault="00200821" w:rsidP="00200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63">
        <w:rPr>
          <w:rFonts w:ascii="Times New Roman" w:hAnsi="Times New Roman" w:cs="Times New Roman"/>
          <w:b/>
          <w:bCs/>
          <w:sz w:val="24"/>
          <w:szCs w:val="24"/>
        </w:rPr>
        <w:t>КУЛЕШОВСКОГО СЕЛЬСКОГО  ПОСЕЛЕНИЯ</w:t>
      </w:r>
    </w:p>
    <w:p w:rsidR="00200821" w:rsidRPr="002F2663" w:rsidRDefault="00200821" w:rsidP="00200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63">
        <w:rPr>
          <w:rFonts w:ascii="Times New Roman" w:hAnsi="Times New Roman" w:cs="Times New Roman"/>
          <w:b/>
          <w:bCs/>
          <w:sz w:val="24"/>
          <w:szCs w:val="24"/>
        </w:rPr>
        <w:t>АЗОВСКОГО РАЙОНА   РОСТОВСКОЙ ОБЛАСТИ</w:t>
      </w:r>
    </w:p>
    <w:p w:rsidR="00200821" w:rsidRPr="002F2663" w:rsidRDefault="00200821" w:rsidP="00200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2F2663">
        <w:rPr>
          <w:rFonts w:ascii="Times New Roman" w:hAnsi="Times New Roman" w:cs="Times New Roman"/>
          <w:sz w:val="24"/>
          <w:szCs w:val="24"/>
        </w:rPr>
        <w:t xml:space="preserve">                        РЕШЕНИЕ №</w:t>
      </w:r>
      <w:r w:rsidR="00FF43D9">
        <w:rPr>
          <w:rFonts w:ascii="Times New Roman" w:hAnsi="Times New Roman" w:cs="Times New Roman"/>
          <w:sz w:val="24"/>
          <w:szCs w:val="24"/>
        </w:rPr>
        <w:t xml:space="preserve"> 199</w:t>
      </w:r>
      <w:r w:rsidRPr="002F2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63">
        <w:rPr>
          <w:rFonts w:ascii="Times New Roman" w:hAnsi="Times New Roman" w:cs="Times New Roman"/>
          <w:sz w:val="24"/>
          <w:szCs w:val="24"/>
        </w:rPr>
        <w:t xml:space="preserve"> от </w:t>
      </w:r>
      <w:r w:rsidR="00FF43D9">
        <w:rPr>
          <w:rFonts w:ascii="Times New Roman" w:hAnsi="Times New Roman" w:cs="Times New Roman"/>
          <w:sz w:val="24"/>
          <w:szCs w:val="24"/>
        </w:rPr>
        <w:t>25</w:t>
      </w:r>
      <w:r w:rsidRPr="002F2663">
        <w:rPr>
          <w:rFonts w:ascii="Times New Roman" w:hAnsi="Times New Roman" w:cs="Times New Roman"/>
          <w:sz w:val="24"/>
          <w:szCs w:val="24"/>
        </w:rPr>
        <w:t xml:space="preserve"> </w:t>
      </w:r>
      <w:r w:rsidR="001C51C6" w:rsidRPr="002F2663">
        <w:rPr>
          <w:rFonts w:ascii="Times New Roman" w:hAnsi="Times New Roman" w:cs="Times New Roman"/>
          <w:sz w:val="24"/>
          <w:szCs w:val="24"/>
        </w:rPr>
        <w:t>декабря</w:t>
      </w:r>
      <w:r w:rsidRPr="002F2663">
        <w:rPr>
          <w:rFonts w:ascii="Times New Roman" w:hAnsi="Times New Roman" w:cs="Times New Roman"/>
          <w:sz w:val="24"/>
          <w:szCs w:val="24"/>
        </w:rPr>
        <w:t xml:space="preserve">  20</w:t>
      </w:r>
      <w:r w:rsidR="001C51C6" w:rsidRPr="002F2663">
        <w:rPr>
          <w:rFonts w:ascii="Times New Roman" w:hAnsi="Times New Roman" w:cs="Times New Roman"/>
          <w:sz w:val="24"/>
          <w:szCs w:val="24"/>
        </w:rPr>
        <w:t>20</w:t>
      </w:r>
      <w:r w:rsidRPr="002F266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</w:t>
      </w:r>
      <w:r w:rsidR="00A22BC1">
        <w:rPr>
          <w:rFonts w:ascii="Times New Roman" w:hAnsi="Times New Roman" w:cs="Times New Roman"/>
          <w:sz w:val="24"/>
          <w:szCs w:val="24"/>
        </w:rPr>
        <w:tab/>
      </w:r>
      <w:r w:rsidR="00A22BC1">
        <w:rPr>
          <w:rFonts w:ascii="Times New Roman" w:hAnsi="Times New Roman" w:cs="Times New Roman"/>
          <w:sz w:val="24"/>
          <w:szCs w:val="24"/>
        </w:rPr>
        <w:tab/>
      </w:r>
      <w:r w:rsidR="00FF43D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F2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2663">
        <w:rPr>
          <w:rFonts w:ascii="Times New Roman" w:hAnsi="Times New Roman" w:cs="Times New Roman"/>
          <w:sz w:val="24"/>
          <w:szCs w:val="24"/>
        </w:rPr>
        <w:t>. Кулешовка</w:t>
      </w: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586" w:rsidRPr="002F2663" w:rsidRDefault="001C51C6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</w:t>
      </w:r>
      <w:r w:rsidR="00707586" w:rsidRPr="002F2663">
        <w:rPr>
          <w:rFonts w:ascii="Times New Roman" w:hAnsi="Times New Roman" w:cs="Times New Roman"/>
          <w:i/>
          <w:sz w:val="24"/>
          <w:szCs w:val="24"/>
        </w:rPr>
        <w:t>в Р</w:t>
      </w:r>
      <w:r w:rsidRPr="002F2663">
        <w:rPr>
          <w:rFonts w:ascii="Times New Roman" w:hAnsi="Times New Roman" w:cs="Times New Roman"/>
          <w:i/>
          <w:sz w:val="24"/>
          <w:szCs w:val="24"/>
        </w:rPr>
        <w:t xml:space="preserve">ешение </w:t>
      </w:r>
    </w:p>
    <w:p w:rsidR="00707586" w:rsidRPr="002F2663" w:rsidRDefault="001C51C6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 xml:space="preserve">собраний депутатов </w:t>
      </w:r>
      <w:r w:rsidR="00707586" w:rsidRPr="002F2663">
        <w:rPr>
          <w:rFonts w:ascii="Times New Roman" w:hAnsi="Times New Roman" w:cs="Times New Roman"/>
          <w:i/>
          <w:sz w:val="24"/>
          <w:szCs w:val="24"/>
        </w:rPr>
        <w:t>Кулешовского сельского поселения</w:t>
      </w:r>
    </w:p>
    <w:p w:rsidR="00CE54A0" w:rsidRPr="002F2663" w:rsidRDefault="00CE54A0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>от 30.10.2017г. №68</w:t>
      </w:r>
    </w:p>
    <w:p w:rsidR="00200821" w:rsidRPr="002F2663" w:rsidRDefault="001C51C6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>«</w:t>
      </w:r>
      <w:r w:rsidR="00200821" w:rsidRPr="002F2663">
        <w:rPr>
          <w:rFonts w:ascii="Times New Roman" w:hAnsi="Times New Roman" w:cs="Times New Roman"/>
          <w:i/>
          <w:sz w:val="24"/>
          <w:szCs w:val="24"/>
        </w:rPr>
        <w:t>Об утверждении Правил</w:t>
      </w: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 xml:space="preserve">благоустройства </w:t>
      </w: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>территории Кулешовского</w:t>
      </w: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>сельского поселения Азовского района</w:t>
      </w:r>
    </w:p>
    <w:p w:rsidR="00200821" w:rsidRPr="002F2663" w:rsidRDefault="00200821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663">
        <w:rPr>
          <w:rFonts w:ascii="Times New Roman" w:hAnsi="Times New Roman" w:cs="Times New Roman"/>
          <w:i/>
          <w:sz w:val="24"/>
          <w:szCs w:val="24"/>
        </w:rPr>
        <w:t>Ростовской области»</w:t>
      </w:r>
    </w:p>
    <w:p w:rsidR="00F63ADA" w:rsidRPr="002F2663" w:rsidRDefault="00F63ADA" w:rsidP="00200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0821" w:rsidRDefault="00F63ADA" w:rsidP="00FF43D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>В целях приведения решения</w:t>
      </w:r>
      <w:r w:rsidRPr="002F2663">
        <w:rPr>
          <w:rFonts w:ascii="Times New Roman" w:hAnsi="Times New Roman" w:cs="Times New Roman"/>
          <w:spacing w:val="-4"/>
          <w:sz w:val="24"/>
          <w:szCs w:val="24"/>
        </w:rPr>
        <w:t xml:space="preserve"> Собрание депутатов </w:t>
      </w:r>
      <w:r w:rsidR="00080BD0"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>Кулешовского</w:t>
      </w:r>
      <w:r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сельского поселения от </w:t>
      </w:r>
      <w:r w:rsidR="00080BD0"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>30</w:t>
      </w:r>
      <w:r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>.1</w:t>
      </w:r>
      <w:r w:rsidR="00080BD0"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>0</w:t>
      </w:r>
      <w:r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.2017 № </w:t>
      </w:r>
      <w:r w:rsidR="00080BD0"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>68</w:t>
      </w:r>
      <w:r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F2663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080BD0" w:rsidRPr="002F2663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Кулешовского</w:t>
      </w:r>
      <w:r w:rsidR="005D6C64" w:rsidRPr="002F2663">
        <w:rPr>
          <w:rFonts w:ascii="Times New Roman" w:hAnsi="Times New Roman" w:cs="Times New Roman"/>
          <w:sz w:val="24"/>
          <w:szCs w:val="24"/>
        </w:rPr>
        <w:t xml:space="preserve"> </w:t>
      </w:r>
      <w:r w:rsidR="00080BD0" w:rsidRPr="002F2663">
        <w:rPr>
          <w:rFonts w:ascii="Times New Roman" w:hAnsi="Times New Roman" w:cs="Times New Roman"/>
          <w:sz w:val="24"/>
          <w:szCs w:val="24"/>
        </w:rPr>
        <w:t>сельского поселения Азовского района</w:t>
      </w:r>
      <w:r w:rsidR="00147AA7" w:rsidRPr="002F2663">
        <w:rPr>
          <w:rFonts w:ascii="Times New Roman" w:hAnsi="Times New Roman" w:cs="Times New Roman"/>
          <w:sz w:val="24"/>
          <w:szCs w:val="24"/>
        </w:rPr>
        <w:t xml:space="preserve"> </w:t>
      </w:r>
      <w:r w:rsidR="00080BD0" w:rsidRPr="002F2663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2F2663">
        <w:rPr>
          <w:rFonts w:ascii="Times New Roman" w:hAnsi="Times New Roman" w:cs="Times New Roman"/>
          <w:spacing w:val="-4"/>
          <w:sz w:val="24"/>
          <w:szCs w:val="24"/>
        </w:rPr>
        <w:t xml:space="preserve">» в соответствие с </w:t>
      </w:r>
      <w:r w:rsidR="006F7EC9" w:rsidRPr="002F2663">
        <w:rPr>
          <w:rFonts w:ascii="Times New Roman" w:hAnsi="Times New Roman" w:cs="Times New Roman"/>
          <w:spacing w:val="-4"/>
          <w:sz w:val="24"/>
          <w:szCs w:val="24"/>
        </w:rPr>
        <w:t>п.1.6.3. Протокола заседания комиссии по противод</w:t>
      </w:r>
      <w:r w:rsidR="00147AA7" w:rsidRPr="002F2663">
        <w:rPr>
          <w:rFonts w:ascii="Times New Roman" w:hAnsi="Times New Roman" w:cs="Times New Roman"/>
          <w:spacing w:val="-4"/>
          <w:sz w:val="24"/>
          <w:szCs w:val="24"/>
        </w:rPr>
        <w:t>ействию незаконному обороту пром</w:t>
      </w:r>
      <w:r w:rsidR="006F7EC9" w:rsidRPr="002F2663">
        <w:rPr>
          <w:rFonts w:ascii="Times New Roman" w:hAnsi="Times New Roman" w:cs="Times New Roman"/>
          <w:spacing w:val="-4"/>
          <w:sz w:val="24"/>
          <w:szCs w:val="24"/>
        </w:rPr>
        <w:t>ышленной продукции в Ростовс</w:t>
      </w:r>
      <w:r w:rsidR="00FF43D9">
        <w:rPr>
          <w:rFonts w:ascii="Times New Roman" w:hAnsi="Times New Roman" w:cs="Times New Roman"/>
          <w:spacing w:val="-4"/>
          <w:sz w:val="24"/>
          <w:szCs w:val="24"/>
        </w:rPr>
        <w:t>кой области от 22.09.2020г. №19</w:t>
      </w:r>
      <w:r w:rsidR="00063F31" w:rsidRPr="002F266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FF43D9" w:rsidRPr="00FF43D9" w:rsidRDefault="00FF43D9" w:rsidP="002008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821" w:rsidRPr="00FF43D9" w:rsidRDefault="00063F31" w:rsidP="0006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D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C68AB" w:rsidRPr="002F2663" w:rsidRDefault="002061C5" w:rsidP="002061C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266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Внести в решение </w:t>
      </w:r>
      <w:r w:rsidR="00414F3A" w:rsidRPr="002F2663">
        <w:rPr>
          <w:rFonts w:ascii="Times New Roman" w:hAnsi="Times New Roman" w:cs="Times New Roman"/>
          <w:spacing w:val="-4"/>
          <w:sz w:val="24"/>
          <w:szCs w:val="24"/>
        </w:rPr>
        <w:t xml:space="preserve">Собрание депутатов </w:t>
      </w:r>
      <w:r w:rsidR="00414F3A" w:rsidRPr="002F26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Кулешовского сельского поселения от 30.10.2017 № 68 </w:t>
      </w:r>
      <w:r w:rsidR="00414F3A" w:rsidRPr="002F2663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414F3A" w:rsidRPr="002F2663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Кулешовского</w:t>
      </w:r>
      <w:r w:rsidR="00D5377C" w:rsidRPr="002F2663">
        <w:rPr>
          <w:rFonts w:ascii="Times New Roman" w:hAnsi="Times New Roman" w:cs="Times New Roman"/>
          <w:sz w:val="24"/>
          <w:szCs w:val="24"/>
        </w:rPr>
        <w:t xml:space="preserve"> </w:t>
      </w:r>
      <w:r w:rsidR="00414F3A" w:rsidRPr="002F2663">
        <w:rPr>
          <w:rFonts w:ascii="Times New Roman" w:hAnsi="Times New Roman" w:cs="Times New Roman"/>
          <w:sz w:val="24"/>
          <w:szCs w:val="24"/>
        </w:rPr>
        <w:t>сельского поселения Азовского района Ростовской области</w:t>
      </w:r>
      <w:r w:rsidR="00414F3A" w:rsidRPr="002F266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2F2663">
        <w:rPr>
          <w:rFonts w:ascii="Times New Roman" w:eastAsia="Calibri" w:hAnsi="Times New Roman" w:cs="Times New Roman"/>
          <w:spacing w:val="-5"/>
          <w:sz w:val="24"/>
          <w:szCs w:val="24"/>
        </w:rPr>
        <w:t>следующие изменения:</w:t>
      </w:r>
    </w:p>
    <w:p w:rsidR="00BE7B81" w:rsidRPr="002F2663" w:rsidRDefault="00BE7B81" w:rsidP="00BE7B8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345D7" w:rsidRPr="002F2663" w:rsidRDefault="005345D7" w:rsidP="002061C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2663">
        <w:rPr>
          <w:rFonts w:ascii="Times New Roman" w:hAnsi="Times New Roman" w:cs="Times New Roman"/>
          <w:spacing w:val="-5"/>
          <w:sz w:val="24"/>
          <w:szCs w:val="24"/>
        </w:rPr>
        <w:t>Пункт 11.4. изложить в следующей редакции:</w:t>
      </w:r>
    </w:p>
    <w:p w:rsidR="005345D7" w:rsidRPr="002F2663" w:rsidRDefault="005345D7" w:rsidP="00534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2F2663">
        <w:rPr>
          <w:rFonts w:ascii="Times New Roman" w:hAnsi="Times New Roman" w:cs="Times New Roman"/>
          <w:color w:val="000000"/>
          <w:sz w:val="24"/>
          <w:szCs w:val="24"/>
        </w:rPr>
        <w:t>11.4. При эксплуатации нестационарных торговых объектов не допускается:</w:t>
      </w:r>
    </w:p>
    <w:p w:rsidR="005345D7" w:rsidRPr="002F2663" w:rsidRDefault="005345D7" w:rsidP="00534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использование оборудования, эксплуатация которого связана с выделением острых запахов, в случае размещения нестационарных торговых объектов в непосредственной близости к жилым зданиям;</w:t>
      </w:r>
    </w:p>
    <w:p w:rsidR="005345D7" w:rsidRPr="002F2663" w:rsidRDefault="005345D7" w:rsidP="00020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использование звуковоспроизводящих устройств и устрой</w:t>
      </w:r>
      <w:proofErr w:type="gramStart"/>
      <w:r w:rsidRPr="002F2663">
        <w:rPr>
          <w:rFonts w:ascii="Times New Roman" w:hAnsi="Times New Roman" w:cs="Times New Roman"/>
          <w:color w:val="000000"/>
          <w:sz w:val="24"/>
          <w:szCs w:val="24"/>
        </w:rPr>
        <w:t>ств зв</w:t>
      </w:r>
      <w:proofErr w:type="gramEnd"/>
      <w:r w:rsidRPr="002F2663">
        <w:rPr>
          <w:rFonts w:ascii="Times New Roman" w:hAnsi="Times New Roman" w:cs="Times New Roman"/>
          <w:color w:val="000000"/>
          <w:sz w:val="24"/>
          <w:szCs w:val="24"/>
        </w:rPr>
        <w:t>укоусиления, игра на музыкальных инструментах, пение, а также иные действия, нарушающие тишину и покой граждан в ночное время;</w:t>
      </w:r>
    </w:p>
    <w:p w:rsidR="005345D7" w:rsidRPr="002F2663" w:rsidRDefault="005345D7" w:rsidP="00020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 использование осветительных приборов вблизи окон жилых помещений в случае прямого попадания на окна световых лучей;</w:t>
      </w:r>
    </w:p>
    <w:p w:rsidR="005345D7" w:rsidRPr="002F2663" w:rsidRDefault="005345D7" w:rsidP="00020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481A" w:rsidRPr="002F2663">
        <w:rPr>
          <w:rFonts w:ascii="Times New Roman" w:hAnsi="Times New Roman" w:cs="Times New Roman"/>
          <w:color w:val="000000"/>
          <w:sz w:val="24"/>
          <w:szCs w:val="24"/>
        </w:rPr>
        <w:t>размещение нестационарных торговых объектов, осуществляющих розничную продажу табачных изделий на территориях, прилегающих к многоквартирным домам</w:t>
      </w:r>
      <w:proofErr w:type="gramStart"/>
      <w:r w:rsidR="00AE481A" w:rsidRPr="002F2663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020CEF" w:rsidRPr="002F2663" w:rsidRDefault="00020CEF" w:rsidP="00020C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</w:rPr>
      </w:pPr>
      <w:r w:rsidRPr="002F2663">
        <w:rPr>
          <w:spacing w:val="-5"/>
        </w:rPr>
        <w:t>3. Пункт 12.8 дополнить пунктом 12.8.15. «</w:t>
      </w:r>
      <w:r w:rsidRPr="002F2663">
        <w:rPr>
          <w:color w:val="020B22"/>
        </w:rPr>
        <w:t>Контейнер, бункер могут заполняться до объема, позволяющего при перемещении твердых коммунальных отходов в специально предназначенное транспортное средство минимизировать разлет мелких и крупных фракций отходов.</w:t>
      </w:r>
    </w:p>
    <w:p w:rsidR="00020CEF" w:rsidRPr="002F2663" w:rsidRDefault="00020CEF" w:rsidP="00020C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</w:rPr>
      </w:pPr>
      <w:r w:rsidRPr="002F2663">
        <w:rPr>
          <w:color w:val="020B22"/>
        </w:rPr>
        <w:t>Запрещается прессовать или уплотнять твердые коммунальные отходы в контейнере, бункере</w:t>
      </w:r>
      <w:r w:rsidR="00F53663" w:rsidRPr="002F2663">
        <w:rPr>
          <w:color w:val="020B22"/>
        </w:rPr>
        <w:t>»</w:t>
      </w:r>
      <w:r w:rsidRPr="002F2663">
        <w:rPr>
          <w:color w:val="020B22"/>
        </w:rPr>
        <w:t>.</w:t>
      </w:r>
    </w:p>
    <w:p w:rsidR="00D5377C" w:rsidRPr="002F2663" w:rsidRDefault="00D5377C" w:rsidP="00D5377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2663">
        <w:rPr>
          <w:rFonts w:ascii="Times New Roman" w:hAnsi="Times New Roman" w:cs="Times New Roman"/>
          <w:spacing w:val="-5"/>
          <w:sz w:val="24"/>
          <w:szCs w:val="24"/>
        </w:rPr>
        <w:t>4. Пункт 12.12. изложить в следующей редакции:</w:t>
      </w:r>
    </w:p>
    <w:p w:rsidR="00D5377C" w:rsidRPr="002F2663" w:rsidRDefault="00D5377C" w:rsidP="00D5377C">
      <w:pPr>
        <w:pStyle w:val="20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12.12.  На территории населённых пунктов Ростовской области запрещается: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вывозить и выгружать все виды отходов в не отведенные для этой цели места, закапывать отходы в землю;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выбрасывать мусор из автомобилей;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 xml:space="preserve">- выбрасывать и сметать мусор на проезжую часть улиц, в </w:t>
      </w:r>
      <w:proofErr w:type="spellStart"/>
      <w:r w:rsidRPr="002F2663">
        <w:rPr>
          <w:rFonts w:ascii="Times New Roman" w:hAnsi="Times New Roman" w:cs="Times New Roman"/>
          <w:color w:val="000000"/>
          <w:sz w:val="24"/>
          <w:szCs w:val="24"/>
        </w:rPr>
        <w:t>ливнеприемники</w:t>
      </w:r>
      <w:proofErr w:type="spellEnd"/>
      <w:r w:rsidRPr="002F2663">
        <w:rPr>
          <w:rFonts w:ascii="Times New Roman" w:hAnsi="Times New Roman" w:cs="Times New Roman"/>
          <w:color w:val="000000"/>
          <w:sz w:val="24"/>
          <w:szCs w:val="24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выбрасывать мусор с крыш, из окон, балконов (лоджий) зданий;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складировать строительные материалы на территориях общего пользования, а также вне специально отведенных мест;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размещать объекты торговли, временные и сезонные сооружения на проезжей части дорог;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купать собак и других животных в местах массового купания людей;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выжигать сухую растительность;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обустраивать выгребные ямы на объектах общего пользования;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2663">
        <w:rPr>
          <w:rFonts w:ascii="Times New Roman" w:hAnsi="Times New Roman" w:cs="Times New Roman"/>
          <w:color w:val="000000"/>
          <w:sz w:val="24"/>
          <w:szCs w:val="24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 xml:space="preserve">- на центральных улицах развешивать на балконах и лоджиях предметы домашнего </w:t>
      </w:r>
      <w:r w:rsidRPr="002F26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обихода, размещать на балконах и лоджиях крупногабаритные предметы обихода, видимые с улицы и ухудшающие вид фасада;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2F2663">
        <w:rPr>
          <w:rFonts w:ascii="Times New Roman" w:hAnsi="Times New Roman" w:cs="Times New Roman"/>
          <w:color w:val="000000"/>
          <w:sz w:val="24"/>
          <w:szCs w:val="24"/>
        </w:rPr>
        <w:t>мусоровозного</w:t>
      </w:r>
      <w:proofErr w:type="spellEnd"/>
      <w:r w:rsidRPr="002F2663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D5377C" w:rsidRPr="002F2663" w:rsidRDefault="00D5377C" w:rsidP="00D5377C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>- подвоз груза волоком;</w:t>
      </w:r>
    </w:p>
    <w:p w:rsidR="00D5377C" w:rsidRPr="00A933C7" w:rsidRDefault="00D5377C" w:rsidP="00A933C7">
      <w:pPr>
        <w:pStyle w:val="20"/>
        <w:tabs>
          <w:tab w:val="left" w:pos="172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663">
        <w:rPr>
          <w:rFonts w:ascii="Times New Roman" w:hAnsi="Times New Roman" w:cs="Times New Roman"/>
          <w:color w:val="000000"/>
          <w:sz w:val="24"/>
          <w:szCs w:val="24"/>
        </w:rPr>
        <w:t xml:space="preserve">- сбрасывание рельсов, бревен, железных балок, труб, </w:t>
      </w:r>
      <w:r w:rsidRPr="00A933C7">
        <w:rPr>
          <w:rFonts w:ascii="Times New Roman" w:hAnsi="Times New Roman" w:cs="Times New Roman"/>
          <w:color w:val="000000"/>
          <w:sz w:val="24"/>
          <w:szCs w:val="24"/>
        </w:rPr>
        <w:t>кирпича и иных тяжелых предметов при осуществлении погрузочно-разгрузочных работ на проезжей части и тротуарах с твердым покрытием</w:t>
      </w:r>
      <w:r w:rsidR="00A933C7" w:rsidRPr="00A933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3C7" w:rsidRPr="00D465D4" w:rsidRDefault="00A933C7" w:rsidP="00A933C7">
      <w:pPr>
        <w:pStyle w:val="a4"/>
        <w:shd w:val="clear" w:color="auto" w:fill="FFFFFF"/>
        <w:spacing w:before="0" w:beforeAutospacing="0" w:after="0" w:afterAutospacing="0"/>
        <w:jc w:val="both"/>
        <w:rPr>
          <w:color w:val="020B22"/>
        </w:rPr>
      </w:pPr>
      <w:r w:rsidRPr="00D465D4">
        <w:rPr>
          <w:color w:val="000000"/>
        </w:rPr>
        <w:t xml:space="preserve">- </w:t>
      </w:r>
      <w:r w:rsidRPr="00D465D4">
        <w:rPr>
          <w:color w:val="020B22"/>
        </w:rPr>
        <w:t>складировать твердые коммунальные отходы в местах (на площадках) накопления твердых коммунальных отходов, не указанных в договоре об оказании услуг по обращению с твердыми коммунальными отходами;</w:t>
      </w:r>
    </w:p>
    <w:p w:rsidR="00A933C7" w:rsidRPr="00D465D4" w:rsidRDefault="00A933C7" w:rsidP="00A933C7">
      <w:pPr>
        <w:pStyle w:val="a4"/>
        <w:shd w:val="clear" w:color="auto" w:fill="FFFFFF"/>
        <w:spacing w:before="0" w:beforeAutospacing="0" w:after="0" w:afterAutospacing="0"/>
        <w:jc w:val="both"/>
        <w:rPr>
          <w:color w:val="020B22"/>
        </w:rPr>
      </w:pPr>
      <w:r w:rsidRPr="00D465D4">
        <w:rPr>
          <w:color w:val="020B22"/>
        </w:rPr>
        <w:t>- повреждать контейнеры, бункеры, сжигать твердые коммунальные отходы в контейнерах, бункерах, а также в местах (на площадках) накопления твердых коммунальных отходов, складировать в контейнерах, бункерах запрещенные отходы и предметы;</w:t>
      </w:r>
    </w:p>
    <w:p w:rsidR="00A933C7" w:rsidRPr="00D465D4" w:rsidRDefault="00A933C7" w:rsidP="00A933C7">
      <w:pPr>
        <w:pStyle w:val="a4"/>
        <w:shd w:val="clear" w:color="auto" w:fill="FFFFFF"/>
        <w:spacing w:before="0" w:beforeAutospacing="0" w:after="0" w:afterAutospacing="0"/>
        <w:jc w:val="both"/>
        <w:rPr>
          <w:color w:val="020B22"/>
        </w:rPr>
      </w:pPr>
      <w:r w:rsidRPr="00D465D4">
        <w:rPr>
          <w:color w:val="020B22"/>
        </w:rPr>
        <w:t>- совершать иные действия, нарушающие установленные законодательством требования к накоплению твердых коммунальных отходов.</w:t>
      </w:r>
    </w:p>
    <w:p w:rsidR="004F4FA8" w:rsidRPr="002F2663" w:rsidRDefault="00D465D4" w:rsidP="004F4F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F4FA8" w:rsidRPr="002F26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4FA8" w:rsidRPr="002F2663">
        <w:rPr>
          <w:rFonts w:ascii="Times New Roman" w:hAnsi="Times New Roman" w:cs="Times New Roman"/>
          <w:color w:val="111111"/>
          <w:sz w:val="24"/>
          <w:szCs w:val="24"/>
        </w:rPr>
        <w:t xml:space="preserve">Опубликовать настоящее решение в </w:t>
      </w:r>
      <w:r w:rsidR="004F4FA8" w:rsidRPr="002F2663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="004F4FA8" w:rsidRPr="002F2663">
        <w:rPr>
          <w:rFonts w:ascii="Times New Roman" w:hAnsi="Times New Roman" w:cs="Times New Roman"/>
          <w:sz w:val="24"/>
          <w:szCs w:val="24"/>
        </w:rPr>
        <w:t>Читай-Теленеделя</w:t>
      </w:r>
      <w:proofErr w:type="spellEnd"/>
      <w:r w:rsidR="004F4FA8" w:rsidRPr="002F2663">
        <w:rPr>
          <w:rFonts w:ascii="Times New Roman" w:hAnsi="Times New Roman" w:cs="Times New Roman"/>
          <w:sz w:val="24"/>
          <w:szCs w:val="24"/>
        </w:rPr>
        <w:t xml:space="preserve">» </w:t>
      </w:r>
      <w:r w:rsidR="004F4FA8" w:rsidRPr="002F2663">
        <w:rPr>
          <w:rFonts w:ascii="Times New Roman" w:hAnsi="Times New Roman" w:cs="Times New Roman"/>
          <w:color w:val="111111"/>
          <w:sz w:val="24"/>
          <w:szCs w:val="24"/>
        </w:rPr>
        <w:t xml:space="preserve">и разместить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5" w:history="1">
        <w:r w:rsidR="004F4FA8" w:rsidRPr="002F2663">
          <w:rPr>
            <w:rStyle w:val="a3"/>
            <w:rFonts w:ascii="Times New Roman" w:hAnsi="Times New Roman" w:cs="Times New Roman"/>
            <w:sz w:val="24"/>
            <w:szCs w:val="24"/>
          </w:rPr>
          <w:t>https://кулешовскоесп.рф</w:t>
        </w:r>
      </w:hyperlink>
      <w:r w:rsidR="004F4FA8" w:rsidRPr="002F266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F4FA8" w:rsidRPr="002F2663" w:rsidRDefault="00D465D4" w:rsidP="004F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FA8" w:rsidRPr="002F266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F4FA8" w:rsidRPr="002F2663" w:rsidRDefault="004F4FA8" w:rsidP="004F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FA8" w:rsidRPr="002F2663" w:rsidRDefault="004F4FA8" w:rsidP="004F4FA8">
      <w:pPr>
        <w:tabs>
          <w:tab w:val="left" w:pos="0"/>
          <w:tab w:val="righ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FA8" w:rsidRPr="002F2663" w:rsidRDefault="004F4FA8" w:rsidP="00FF43D9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6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F4FA8" w:rsidRPr="002F2663" w:rsidRDefault="004F4FA8" w:rsidP="00FF43D9">
      <w:pPr>
        <w:tabs>
          <w:tab w:val="left" w:pos="0"/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F2663">
        <w:rPr>
          <w:rFonts w:ascii="Times New Roman" w:hAnsi="Times New Roman" w:cs="Times New Roman"/>
          <w:sz w:val="24"/>
          <w:szCs w:val="24"/>
        </w:rPr>
        <w:t xml:space="preserve">Глава Кулешовского сельского поселения                                                   </w:t>
      </w:r>
      <w:r w:rsidR="00FF43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663">
        <w:rPr>
          <w:rFonts w:ascii="Times New Roman" w:hAnsi="Times New Roman" w:cs="Times New Roman"/>
          <w:sz w:val="24"/>
          <w:szCs w:val="24"/>
        </w:rPr>
        <w:t xml:space="preserve">А.Д. Буцкий </w:t>
      </w:r>
    </w:p>
    <w:p w:rsidR="000C7A9E" w:rsidRPr="002F2663" w:rsidRDefault="000C7A9E" w:rsidP="000C7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7A9E" w:rsidRPr="002F2663" w:rsidRDefault="000C7A9E" w:rsidP="00534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C5" w:rsidRPr="002F2663" w:rsidRDefault="002061C5" w:rsidP="005345D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F266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2061C5" w:rsidRPr="002F2663" w:rsidRDefault="002061C5" w:rsidP="00063F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1C5" w:rsidRPr="002F2663" w:rsidSect="00FF43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0821"/>
    <w:rsid w:val="00020CEF"/>
    <w:rsid w:val="000622F2"/>
    <w:rsid w:val="00063F31"/>
    <w:rsid w:val="00080BD0"/>
    <w:rsid w:val="000C7A9E"/>
    <w:rsid w:val="000E4F93"/>
    <w:rsid w:val="00147AA7"/>
    <w:rsid w:val="001C51C6"/>
    <w:rsid w:val="00200821"/>
    <w:rsid w:val="002061C5"/>
    <w:rsid w:val="00224B0E"/>
    <w:rsid w:val="00294C57"/>
    <w:rsid w:val="002F2663"/>
    <w:rsid w:val="003D0F05"/>
    <w:rsid w:val="00414F3A"/>
    <w:rsid w:val="004F4FA8"/>
    <w:rsid w:val="005345D7"/>
    <w:rsid w:val="005D6C64"/>
    <w:rsid w:val="005F5D76"/>
    <w:rsid w:val="006F7EC9"/>
    <w:rsid w:val="00707586"/>
    <w:rsid w:val="00716523"/>
    <w:rsid w:val="007C2022"/>
    <w:rsid w:val="00824800"/>
    <w:rsid w:val="008D7D72"/>
    <w:rsid w:val="00974DA4"/>
    <w:rsid w:val="009C68AB"/>
    <w:rsid w:val="00A22BC1"/>
    <w:rsid w:val="00A933C7"/>
    <w:rsid w:val="00AE481A"/>
    <w:rsid w:val="00BE7B81"/>
    <w:rsid w:val="00C86CAF"/>
    <w:rsid w:val="00CE54A0"/>
    <w:rsid w:val="00D465D4"/>
    <w:rsid w:val="00D5377C"/>
    <w:rsid w:val="00F274E8"/>
    <w:rsid w:val="00F53663"/>
    <w:rsid w:val="00F54B06"/>
    <w:rsid w:val="00F63ADA"/>
    <w:rsid w:val="00FA434F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4F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5377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77C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3;&#1077;&#1096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</cp:revision>
  <cp:lastPrinted>2020-12-26T12:15:00Z</cp:lastPrinted>
  <dcterms:created xsi:type="dcterms:W3CDTF">2020-12-26T12:09:00Z</dcterms:created>
  <dcterms:modified xsi:type="dcterms:W3CDTF">2020-12-26T12:21:00Z</dcterms:modified>
</cp:coreProperties>
</file>