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5" w:rsidRDefault="002E5645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СЕЛЬСКОГО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с.Кулешовка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2E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="002E564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25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9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2E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№ </w:t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</w:r>
            <w:r w:rsidR="002E564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242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Кулешовка</w:t>
            </w: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ACF" w:rsidRPr="001C3ACF" w:rsidRDefault="001C3ACF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Кулешовского 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</w:p>
    <w:p w:rsidR="00EB5664" w:rsidRPr="00EB5664" w:rsidRDefault="001C3ACF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CF" w:rsidRPr="001C3ACF" w:rsidRDefault="001C3ACF" w:rsidP="001C3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Кулешовского сельского поселения на 2014-2020гг.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приложению к настоящему постановлению.</w:t>
      </w:r>
    </w:p>
    <w:p w:rsidR="001C3ACF" w:rsidRPr="001C3ACF" w:rsidRDefault="001C3ACF" w:rsidP="001C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Считать утратившим силу постановление: от 01.10.2013г.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7, от 2</w:t>
      </w:r>
      <w:r w:rsidR="000A2A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2A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 </w:t>
      </w:r>
      <w:r w:rsidR="000A2AB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01.10.2014г. № 1</w:t>
      </w:r>
      <w:r w:rsidR="000A2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10.06.2015г. № 151/1, от 25.09.2015г. № 242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CF" w:rsidRPr="001C3ACF" w:rsidRDefault="001C3ACF" w:rsidP="001C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Кулешовского сельского поселения.</w:t>
      </w:r>
    </w:p>
    <w:p w:rsidR="001C3ACF" w:rsidRPr="001C3ACF" w:rsidRDefault="001C3ACF" w:rsidP="001C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2E5645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Кулешовского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Коротун</w:t>
      </w:r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BE" w:rsidRDefault="005124BE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23" w:rsidRPr="00EB5664" w:rsidRDefault="001B7A23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56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.0</w:t>
      </w:r>
      <w:r w:rsidR="00CE26F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2015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242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МУНИЦИПАЛЬНАЯ ПРОГРАММА КУЛЕШОВСКОГО СЕЛЬСКОГО ПОСЕЛЕНИЯ «РАЗВИТИЕ ТРАНСПОРТНОЙ СИСТЕМЫ КУЛЕШОВСКОГО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Кулешовского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Кулешовского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6608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B431FF">
        <w:trPr>
          <w:trHeight w:val="551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обеспечения движения транспорта по внутрипоселковым  автомобильным дорогам в              Кулешовском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Кулешовского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EC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21812,5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2984,4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2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1438,8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1244,4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80,0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- 80,0 тыс. руб;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14 774,3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14 774,3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 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  -         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  -         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  -            тыс. рублей; </w:t>
            </w:r>
          </w:p>
          <w:p w:rsid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   -            тыс. рублей;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1 565,0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1 565,0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 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  -         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  -         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         -         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   -            тыс. рублей;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5473,2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1 419,4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1 130,6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1 438,8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1 244,4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 80,0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  80,0       тыс. рублей; </w:t>
            </w:r>
          </w:p>
          <w:p w:rsidR="00D703EA" w:rsidRPr="00EB5664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   80,0       тыс. рублей;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овском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Кулешовского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производственной инфраструктуре каждого       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муниципального образования                 «Кулешовское сельское поселение» Азовского района Ростовской области (далее – муниципальное образование) протяженность улично-дорожной сети составляет  45.34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               пешеходного движения требует комплексного подхода к решению указанных проблем и принятия неотложных мер по реконструкции улиц и дорог,                                    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увеличение объемов  по          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 для содержания и               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 «Развитие транспортной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Кулешовского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поддержанию, оценке надлежащего технического состояния, а также по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ресурсному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21812,5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– 5473,2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EB5664" w:rsidRPr="00EB5664" w:rsidTr="005124BE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текущего, капитального ремонта внутрипоселковых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с.Кулешовка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4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B431FF" w:rsidRDefault="00C43504" w:rsidP="00C4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             ремонт и строительство внутрипоселковых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21812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9D216D" w:rsidRDefault="0000588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Кулешовского сельского поселения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C35FE1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C35FE1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915F98">
              <w:rPr>
                <w:rFonts w:ascii="Times New Roman" w:hAnsi="Times New Roman" w:cs="Times New Roman"/>
                <w:bCs/>
                <w:sz w:val="28"/>
                <w:szCs w:val="28"/>
              </w:rPr>
              <w:t>Кулеш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>овского сельского поселения</w:t>
            </w:r>
          </w:p>
          <w:p w:rsidR="00C35FE1" w:rsidRPr="00915F98" w:rsidRDefault="00C35FE1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C35FE1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внутрипоселковых автомобильных дорог общего пользования местного значения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Pr="00853EDA">
              <w:rPr>
                <w:rFonts w:ascii="Calibri" w:eastAsia="Calibri" w:hAnsi="Calibri" w:cs="Times New Roman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Кулешовского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 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12,5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2014 год -  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4,4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04,9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38,8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44,4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за счет средств федерального бюджета- 14 774,3 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  14 774,3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         -            тыс. рублей;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бюджета- 1 565,0 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  1 565,0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        -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        -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        -     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         -            тыс. рублей;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счет средств бюджета Куле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шовского сельского поселения –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73,2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     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9,4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       1 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30,6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       1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38,8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 –        1 1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44,4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       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      тыс. рублей; </w:t>
            </w:r>
          </w:p>
          <w:p w:rsidR="00853EDA" w:rsidRPr="00853EDA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       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      тыс. рублей;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ачалом экономической реформы в Кулешов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территорий. В связи с этим, в </w:t>
      </w:r>
      <w:r w:rsidR="008015F2" w:rsidRP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природе, к экологически чистым районам, каким является – </w:t>
      </w:r>
      <w:r w:rsidR="008015F2" w:rsidRP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2013 - 2015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</w:p>
    <w:p w:rsidR="00B76684" w:rsidRPr="00B76684" w:rsidRDefault="00B76684" w:rsidP="00B76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светофоров</w:t>
      </w:r>
      <w:r w:rsidRPr="00B76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B76684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участков автомобильных дорог общего пользования 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E7F6A" w:rsidRDefault="009E7F6A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9E7F6A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муниципальной программы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осуществляется за счет средств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федерального,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джетов, средств дорожного фонда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2014-2020 годах 21</w:t>
      </w:r>
      <w:r w:rsidR="00072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 тыс. руб., в том числе средства областного бюджета – 1565,0 тыс. руб.; средства бюджета муниципального образования – </w:t>
      </w:r>
      <w:r w:rsidR="000721A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73,2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830D1E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0C2326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текущего, капитального ремонта внутрипоселковых работ по ул. Крестьянская, с.Кулешовка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E5645"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856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30D1E" w:rsidRPr="00830D1E" w:rsidTr="000C2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69031F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69031F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9031F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9031F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9031F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30D1E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30D1E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30D1E" w:rsidRPr="000C232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Pr="009D216D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70"/>
        <w:gridCol w:w="547"/>
        <w:gridCol w:w="4893"/>
      </w:tblGrid>
      <w:tr w:rsidR="000C41A1" w:rsidRPr="000C41A1" w:rsidTr="00A112A9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 сельского поселения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CD7B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CD7B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50,0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50,0  тыс. рублей;</w:t>
            </w:r>
          </w:p>
          <w:p w:rsidR="0000588D" w:rsidRPr="000C41A1" w:rsidRDefault="0000588D" w:rsidP="00091D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50,0  тыс. рублей;</w:t>
            </w:r>
          </w:p>
        </w:tc>
      </w:tr>
      <w:tr w:rsidR="0000588D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A112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Кулешовском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 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8963D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1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01"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 w:rsid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7EED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транспортной системы Кулешовского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 Кулешовского сельского поселения</w:t>
            </w:r>
            <w:r w:rsid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 Кулешовского сельского поселения на  2014-2020 гг.»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9E6509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 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 Кулешовского сельского поселения на  2014-2020 гг.»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</w:t>
            </w:r>
          </w:p>
          <w:p w:rsidR="007A4DEC" w:rsidRPr="00731C3E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Кулешовского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31C3E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2-х светофоров в с.Кулешовка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Кулеш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автомо-бильных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ре-конструировать 3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до-рожно-транс-портных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транспортной системы Кулешовского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>«Развитие транспортной системы Кулешовского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625B72"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Кулешовского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2984,4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15904,9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80,0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80,0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A25810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A25810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="00E45F9F"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транспортной системы Кулешовского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21312,5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2934,4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15804,9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30,0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30,0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5A0F7B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="007C33A7"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2C4" w:rsidRPr="00FF32C4" w:rsidRDefault="00FF32C4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Кулешовского сельского поселения</w:t>
            </w:r>
          </w:p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1647,4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0A266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D58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0410173510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AD58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D821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0410128380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3506,3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5588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5588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5588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5588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5588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1.2.  «</w:t>
            </w:r>
            <w:r w:rsidR="005A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0F7B" w:rsidRP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светофоров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943764" w:rsidRDefault="00FF32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Куле</w:t>
            </w:r>
            <w:r w:rsidR="0094376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943764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43764">
              <w:rPr>
                <w:rFonts w:ascii="Times New Roman" w:eastAsia="Arial" w:hAnsi="Times New Roman" w:cs="Times New Roman"/>
                <w:lang w:eastAsia="zh-CN"/>
              </w:rPr>
              <w:t>30,0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0410228380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A25810" w:rsidRDefault="003B3434" w:rsidP="00A25810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="00FF32C4"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 w:rsid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FF32C4"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="00FF32C4"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 w:rsidR="00A2581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2C4" w:rsidRPr="00FF32C4" w:rsidRDefault="00FF32C4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Кулешовского сельского поселения</w:t>
            </w:r>
          </w:p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0410328410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FF32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2C4" w:rsidRPr="00A25810" w:rsidRDefault="00FF32C4" w:rsidP="00A25810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  <w:r w:rsidR="00A2581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32C4" w:rsidRPr="00FF32C4" w:rsidRDefault="00FF32C4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Кулешовского сельского поселения</w:t>
            </w:r>
          </w:p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0410454200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853846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rPr>
          <w:trHeight w:val="112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9E650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FF32C4" w:rsidP="009E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="00E45F9F"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32C4" w:rsidRPr="00943764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Кулешовского сельского поселен</w:t>
            </w:r>
            <w:r w:rsidR="00943764"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FF32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C8103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3B3434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FF32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FF32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FF32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C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34" w:rsidRPr="008B0307" w:rsidRDefault="003B343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3B3434" w:rsidRDefault="003B343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34" w:rsidRPr="008B0307" w:rsidRDefault="003B3434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43764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E45F9F" w:rsidRDefault="003B3434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Кулешовского сельского поселения</w:t>
            </w:r>
          </w:p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563C18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43764" w:rsidRPr="008B0307" w:rsidTr="000A266D">
        <w:trPr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D82153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</w:t>
            </w:r>
            <w:r w:rsidR="00BA3899">
              <w:rPr>
                <w:rFonts w:ascii="Times New Roman" w:eastAsia="Arial" w:hAnsi="Times New Roman" w:cs="Times New Roman"/>
                <w:kern w:val="1"/>
                <w:lang w:eastAsia="zh-CN"/>
              </w:rPr>
              <w:t>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BA389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563C18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4" w:rsidRPr="008B0307" w:rsidRDefault="003B3434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транспортной системы Кулешовского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«Развитие транспортной системы Кулешовского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2984,4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15904,9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80,0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14774,3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80,0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«Развитие транспортной системы Кулешовского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21312,5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2934,4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15804,9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30,0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14774,3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1565,0-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30,0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транспортной системы Кулешовского сельского поселения на  2014-2020 гг.»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154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авто-мобильных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F6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Кулешовского сельского поселения на  2014-2020 гг.»</w:t>
            </w:r>
          </w:p>
          <w:p w:rsidR="007C33A7" w:rsidRPr="00D8667C" w:rsidRDefault="007C33A7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внутрипоселковых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Кулешовского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1C3ACF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Кулешовского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Кулешовского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бюджета Кулешовского 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50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Кулешовского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CAC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50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Кулешовского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Кулешовского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0C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Кулешовского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550805">
            <w:pPr>
              <w:suppressAutoHyphens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 Кулешовского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8B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 Кулешовского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Кулешовское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0C2326" w:rsidRDefault="003A29AC" w:rsidP="000C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«Реконструкция дороги по ул. Крестьянская в </w:t>
            </w:r>
          </w:p>
          <w:p w:rsidR="003A29AC" w:rsidRPr="008B0307" w:rsidRDefault="003A29AC" w:rsidP="000C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Кулешовка»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EF5ECD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61-1-5-1234-13 от 27.12.2013г.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C3ACF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41" w:rsidRDefault="002E2041" w:rsidP="00C957EF">
      <w:pPr>
        <w:spacing w:after="0" w:line="240" w:lineRule="auto"/>
      </w:pPr>
      <w:r>
        <w:separator/>
      </w:r>
    </w:p>
  </w:endnote>
  <w:endnote w:type="continuationSeparator" w:id="0">
    <w:p w:rsidR="002E2041" w:rsidRDefault="002E2041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41" w:rsidRDefault="002E2041" w:rsidP="00C957EF">
      <w:pPr>
        <w:spacing w:after="0" w:line="240" w:lineRule="auto"/>
      </w:pPr>
      <w:r>
        <w:separator/>
      </w:r>
    </w:p>
  </w:footnote>
  <w:footnote w:type="continuationSeparator" w:id="0">
    <w:p w:rsidR="002E2041" w:rsidRDefault="002E2041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0588D"/>
    <w:rsid w:val="00034E64"/>
    <w:rsid w:val="0006412C"/>
    <w:rsid w:val="00066084"/>
    <w:rsid w:val="000721A8"/>
    <w:rsid w:val="00091DE7"/>
    <w:rsid w:val="000943F7"/>
    <w:rsid w:val="000A266D"/>
    <w:rsid w:val="000A2AB9"/>
    <w:rsid w:val="000C2326"/>
    <w:rsid w:val="000C41A1"/>
    <w:rsid w:val="000F5E5E"/>
    <w:rsid w:val="001129BD"/>
    <w:rsid w:val="001146E5"/>
    <w:rsid w:val="001376C5"/>
    <w:rsid w:val="00142D01"/>
    <w:rsid w:val="00154AC8"/>
    <w:rsid w:val="00181E25"/>
    <w:rsid w:val="00196F29"/>
    <w:rsid w:val="001A2096"/>
    <w:rsid w:val="001A716E"/>
    <w:rsid w:val="001B7A23"/>
    <w:rsid w:val="001C3ACF"/>
    <w:rsid w:val="001C3DC6"/>
    <w:rsid w:val="001E5004"/>
    <w:rsid w:val="00211F26"/>
    <w:rsid w:val="002331E2"/>
    <w:rsid w:val="002476B4"/>
    <w:rsid w:val="00255584"/>
    <w:rsid w:val="00263A0D"/>
    <w:rsid w:val="0028699F"/>
    <w:rsid w:val="002E2041"/>
    <w:rsid w:val="002E5645"/>
    <w:rsid w:val="00343E36"/>
    <w:rsid w:val="003A29AC"/>
    <w:rsid w:val="003B3434"/>
    <w:rsid w:val="003E4990"/>
    <w:rsid w:val="004035B6"/>
    <w:rsid w:val="00407B95"/>
    <w:rsid w:val="00453F88"/>
    <w:rsid w:val="004A6ACC"/>
    <w:rsid w:val="004D636A"/>
    <w:rsid w:val="005124BE"/>
    <w:rsid w:val="00517EED"/>
    <w:rsid w:val="00550805"/>
    <w:rsid w:val="00563C18"/>
    <w:rsid w:val="00585C12"/>
    <w:rsid w:val="0059236D"/>
    <w:rsid w:val="005A0F7B"/>
    <w:rsid w:val="005B0AD4"/>
    <w:rsid w:val="005E1ABE"/>
    <w:rsid w:val="005E4DED"/>
    <w:rsid w:val="00625B72"/>
    <w:rsid w:val="006316E5"/>
    <w:rsid w:val="006649D1"/>
    <w:rsid w:val="006878BE"/>
    <w:rsid w:val="0069031F"/>
    <w:rsid w:val="006D14D7"/>
    <w:rsid w:val="00714CAC"/>
    <w:rsid w:val="007223EA"/>
    <w:rsid w:val="00731C3E"/>
    <w:rsid w:val="0076076B"/>
    <w:rsid w:val="007A1DE3"/>
    <w:rsid w:val="007A4DEC"/>
    <w:rsid w:val="007C33A7"/>
    <w:rsid w:val="007C78A1"/>
    <w:rsid w:val="008015F2"/>
    <w:rsid w:val="00830D1E"/>
    <w:rsid w:val="00853846"/>
    <w:rsid w:val="00853EDA"/>
    <w:rsid w:val="00863AC2"/>
    <w:rsid w:val="0086530A"/>
    <w:rsid w:val="00882F29"/>
    <w:rsid w:val="00882FB2"/>
    <w:rsid w:val="0088561E"/>
    <w:rsid w:val="008963D1"/>
    <w:rsid w:val="008A7253"/>
    <w:rsid w:val="008C1710"/>
    <w:rsid w:val="0090343A"/>
    <w:rsid w:val="00915F98"/>
    <w:rsid w:val="00943764"/>
    <w:rsid w:val="00950974"/>
    <w:rsid w:val="00955885"/>
    <w:rsid w:val="009735F5"/>
    <w:rsid w:val="009A7EF5"/>
    <w:rsid w:val="009C427C"/>
    <w:rsid w:val="009D216D"/>
    <w:rsid w:val="009E6509"/>
    <w:rsid w:val="009E7F6A"/>
    <w:rsid w:val="00A112A9"/>
    <w:rsid w:val="00A1657E"/>
    <w:rsid w:val="00A20A77"/>
    <w:rsid w:val="00A25810"/>
    <w:rsid w:val="00A51779"/>
    <w:rsid w:val="00A6229E"/>
    <w:rsid w:val="00A72F00"/>
    <w:rsid w:val="00A943FC"/>
    <w:rsid w:val="00A94CAE"/>
    <w:rsid w:val="00AD5889"/>
    <w:rsid w:val="00AE2A05"/>
    <w:rsid w:val="00AE3625"/>
    <w:rsid w:val="00AE3BE2"/>
    <w:rsid w:val="00AF4CA0"/>
    <w:rsid w:val="00B322BD"/>
    <w:rsid w:val="00B431FF"/>
    <w:rsid w:val="00B6425F"/>
    <w:rsid w:val="00B76684"/>
    <w:rsid w:val="00B87D8E"/>
    <w:rsid w:val="00B90487"/>
    <w:rsid w:val="00BA3899"/>
    <w:rsid w:val="00BD3316"/>
    <w:rsid w:val="00BF23FC"/>
    <w:rsid w:val="00C34A91"/>
    <w:rsid w:val="00C35FE1"/>
    <w:rsid w:val="00C43504"/>
    <w:rsid w:val="00C5444F"/>
    <w:rsid w:val="00C81038"/>
    <w:rsid w:val="00C91A95"/>
    <w:rsid w:val="00C957EF"/>
    <w:rsid w:val="00C97A30"/>
    <w:rsid w:val="00CA4FE2"/>
    <w:rsid w:val="00CD7B64"/>
    <w:rsid w:val="00CE26F5"/>
    <w:rsid w:val="00D05AC7"/>
    <w:rsid w:val="00D21CE4"/>
    <w:rsid w:val="00D703EA"/>
    <w:rsid w:val="00D70FBB"/>
    <w:rsid w:val="00D71DA8"/>
    <w:rsid w:val="00D82153"/>
    <w:rsid w:val="00D8667C"/>
    <w:rsid w:val="00DA21C3"/>
    <w:rsid w:val="00DA2F2A"/>
    <w:rsid w:val="00DC0610"/>
    <w:rsid w:val="00DC3F60"/>
    <w:rsid w:val="00DF295E"/>
    <w:rsid w:val="00DF3831"/>
    <w:rsid w:val="00E05ED4"/>
    <w:rsid w:val="00E144B0"/>
    <w:rsid w:val="00E41F88"/>
    <w:rsid w:val="00E45F9F"/>
    <w:rsid w:val="00E47AC0"/>
    <w:rsid w:val="00E82E4A"/>
    <w:rsid w:val="00E93C0F"/>
    <w:rsid w:val="00EA202E"/>
    <w:rsid w:val="00EB5664"/>
    <w:rsid w:val="00EC7084"/>
    <w:rsid w:val="00EF5ECD"/>
    <w:rsid w:val="00F10CC0"/>
    <w:rsid w:val="00F16122"/>
    <w:rsid w:val="00F17F74"/>
    <w:rsid w:val="00F23445"/>
    <w:rsid w:val="00F6006B"/>
    <w:rsid w:val="00F643E9"/>
    <w:rsid w:val="00F81F11"/>
    <w:rsid w:val="00F90598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0DC5-4E8A-4B66-9BB2-74FF59EA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33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74</cp:revision>
  <cp:lastPrinted>2016-01-26T04:56:00Z</cp:lastPrinted>
  <dcterms:created xsi:type="dcterms:W3CDTF">2015-07-01T07:42:00Z</dcterms:created>
  <dcterms:modified xsi:type="dcterms:W3CDTF">2016-01-26T04:56:00Z</dcterms:modified>
</cp:coreProperties>
</file>