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0E" w:rsidRDefault="007B1D0E" w:rsidP="007B1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F4D21" w:rsidRPr="001F4D21" w:rsidRDefault="001F4D21" w:rsidP="007B1D0E">
      <w:pPr>
        <w:jc w:val="center"/>
        <w:rPr>
          <w:sz w:val="28"/>
          <w:szCs w:val="28"/>
        </w:rPr>
      </w:pP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 xml:space="preserve">РОССИЙСКАЯ ФЕДЕРАЦИЯ               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РОСТОВСКАЯ ОБЛАСТЬ АЗОВСКИЙ РАЙОН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МУНИЦИПАЛЬНОЕ ОБРАЗОВАНИЕ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«КУЛЕШОВСКОЕ СЕЛЬСКОЕ ПОСЕЛЕНИЕ»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СОБРАНИЕ ДЕПУТАТОВ КУЛЕШОВСКОГО  СЕЛЬСКОГО ПОСЕЛЕНИЯ</w:t>
      </w:r>
    </w:p>
    <w:p w:rsidR="00473258" w:rsidRPr="001F4D21" w:rsidRDefault="00473258" w:rsidP="007B1D0E">
      <w:pPr>
        <w:tabs>
          <w:tab w:val="left" w:pos="2970"/>
        </w:tabs>
        <w:jc w:val="center"/>
        <w:rPr>
          <w:b/>
          <w:bCs/>
          <w:color w:val="000000"/>
          <w:spacing w:val="-3"/>
          <w:sz w:val="28"/>
          <w:szCs w:val="28"/>
        </w:rPr>
      </w:pPr>
    </w:p>
    <w:p w:rsidR="00834E2D" w:rsidRPr="001F4D21" w:rsidRDefault="00A87BF1" w:rsidP="00A87BF1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1F4D21">
        <w:rPr>
          <w:b/>
          <w:bCs/>
          <w:color w:val="000000"/>
          <w:spacing w:val="-3"/>
          <w:sz w:val="28"/>
          <w:szCs w:val="28"/>
        </w:rPr>
        <w:t>РЕШЕНИЕ</w:t>
      </w:r>
      <w:r w:rsidR="007B1D0E" w:rsidRPr="001F4D21">
        <w:rPr>
          <w:b/>
          <w:bCs/>
          <w:color w:val="000000"/>
          <w:spacing w:val="-3"/>
          <w:sz w:val="28"/>
          <w:szCs w:val="28"/>
        </w:rPr>
        <w:t xml:space="preserve"> № </w:t>
      </w:r>
      <w:r w:rsidR="00471A34">
        <w:rPr>
          <w:b/>
          <w:bCs/>
          <w:color w:val="000000"/>
          <w:spacing w:val="-3"/>
          <w:sz w:val="28"/>
          <w:szCs w:val="28"/>
        </w:rPr>
        <w:t>153</w:t>
      </w:r>
    </w:p>
    <w:p w:rsidR="00A87BF1" w:rsidRPr="001F4D21" w:rsidRDefault="00471A34" w:rsidP="00A87BF1">
      <w:pPr>
        <w:shd w:val="clear" w:color="auto" w:fill="FFFFFF"/>
        <w:ind w:left="43" w:right="-23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2</w:t>
      </w:r>
      <w:r w:rsidR="00D93AB2">
        <w:rPr>
          <w:b/>
          <w:color w:val="000000"/>
          <w:spacing w:val="-8"/>
          <w:sz w:val="28"/>
          <w:szCs w:val="28"/>
        </w:rPr>
        <w:t>6</w:t>
      </w:r>
      <w:r>
        <w:rPr>
          <w:b/>
          <w:color w:val="000000"/>
          <w:spacing w:val="-8"/>
          <w:sz w:val="28"/>
          <w:szCs w:val="28"/>
        </w:rPr>
        <w:t>.11.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2024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    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ED0947" w:rsidRPr="001F4D21">
        <w:rPr>
          <w:b/>
          <w:color w:val="000000"/>
          <w:spacing w:val="-8"/>
          <w:sz w:val="28"/>
          <w:szCs w:val="28"/>
        </w:rPr>
        <w:t xml:space="preserve">      </w:t>
      </w:r>
      <w:r w:rsidR="008012CC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3A1008" w:rsidRPr="001F4D21">
        <w:rPr>
          <w:b/>
          <w:color w:val="000000"/>
          <w:spacing w:val="-8"/>
          <w:sz w:val="28"/>
          <w:szCs w:val="28"/>
        </w:rPr>
        <w:t xml:space="preserve">        </w:t>
      </w:r>
      <w:r w:rsidR="008B3AE7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A87BF1" w:rsidRPr="001F4D21">
        <w:rPr>
          <w:b/>
          <w:color w:val="000000"/>
          <w:spacing w:val="-8"/>
          <w:sz w:val="28"/>
          <w:szCs w:val="28"/>
        </w:rPr>
        <w:tab/>
        <w:t xml:space="preserve">           </w:t>
      </w:r>
      <w:r w:rsidR="00D63034" w:rsidRPr="001F4D21">
        <w:rPr>
          <w:b/>
          <w:color w:val="000000"/>
          <w:spacing w:val="-8"/>
          <w:sz w:val="28"/>
          <w:szCs w:val="28"/>
        </w:rPr>
        <w:t xml:space="preserve">  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           </w:t>
      </w:r>
      <w:proofErr w:type="gramStart"/>
      <w:r w:rsidR="006541DD" w:rsidRPr="001F4D21">
        <w:rPr>
          <w:b/>
          <w:color w:val="000000"/>
          <w:spacing w:val="-8"/>
          <w:sz w:val="28"/>
          <w:szCs w:val="28"/>
        </w:rPr>
        <w:t>с</w:t>
      </w:r>
      <w:proofErr w:type="gramEnd"/>
      <w:r w:rsidR="006541DD" w:rsidRPr="001F4D21">
        <w:rPr>
          <w:b/>
          <w:color w:val="000000"/>
          <w:spacing w:val="-8"/>
          <w:sz w:val="28"/>
          <w:szCs w:val="28"/>
        </w:rPr>
        <w:t xml:space="preserve">. </w:t>
      </w:r>
      <w:r w:rsidR="00A92962" w:rsidRPr="001F4D21">
        <w:rPr>
          <w:b/>
          <w:color w:val="000000"/>
          <w:spacing w:val="-8"/>
          <w:sz w:val="28"/>
          <w:szCs w:val="28"/>
        </w:rPr>
        <w:t>Кулешовка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</w:p>
    <w:p w:rsidR="007B1D0E" w:rsidRPr="001F4D21" w:rsidRDefault="007B1D0E" w:rsidP="008B23FF">
      <w:pPr>
        <w:pStyle w:val="ab"/>
        <w:tabs>
          <w:tab w:val="left" w:pos="5387"/>
        </w:tabs>
        <w:rPr>
          <w:sz w:val="28"/>
          <w:szCs w:val="28"/>
        </w:rPr>
      </w:pPr>
    </w:p>
    <w:p w:rsidR="001F4D21" w:rsidRPr="001F4D21" w:rsidRDefault="001F4D21" w:rsidP="001F4D21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 w:rsidRPr="001F4D21">
        <w:rPr>
          <w:b/>
          <w:sz w:val="28"/>
          <w:szCs w:val="28"/>
        </w:rPr>
        <w:t>«О туристическом налоге»</w:t>
      </w:r>
    </w:p>
    <w:p w:rsidR="00A517F8" w:rsidRPr="001F4D21" w:rsidRDefault="00A517F8" w:rsidP="00A517F8">
      <w:pPr>
        <w:pStyle w:val="ab"/>
        <w:rPr>
          <w:sz w:val="28"/>
          <w:szCs w:val="28"/>
        </w:rPr>
      </w:pPr>
    </w:p>
    <w:p w:rsidR="001F4D21" w:rsidRPr="001F4D21" w:rsidRDefault="001F4D21" w:rsidP="001F4D21">
      <w:pPr>
        <w:pStyle w:val="a9"/>
        <w:ind w:left="0" w:firstLine="708"/>
        <w:jc w:val="both"/>
        <w:rPr>
          <w:sz w:val="28"/>
          <w:szCs w:val="28"/>
        </w:rPr>
      </w:pPr>
      <w:r w:rsidRPr="001F4D21">
        <w:rPr>
          <w:sz w:val="28"/>
          <w:szCs w:val="28"/>
        </w:rPr>
        <w:t xml:space="preserve">В соответствии с главой 33.1 «Туристический налог» части второй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 </w:t>
      </w:r>
      <w:proofErr w:type="spellStart"/>
      <w:r w:rsidRPr="001F4D21">
        <w:rPr>
          <w:sz w:val="28"/>
          <w:szCs w:val="28"/>
        </w:rPr>
        <w:t>Кулешовское</w:t>
      </w:r>
      <w:proofErr w:type="spellEnd"/>
      <w:r w:rsidRPr="001F4D21">
        <w:rPr>
          <w:sz w:val="28"/>
          <w:szCs w:val="28"/>
        </w:rPr>
        <w:t xml:space="preserve"> сельское поселение»</w:t>
      </w:r>
      <w:r w:rsidR="007B1D0E" w:rsidRPr="001F4D21">
        <w:rPr>
          <w:sz w:val="28"/>
          <w:szCs w:val="28"/>
        </w:rPr>
        <w:t xml:space="preserve">,  Собрание депутатов </w:t>
      </w:r>
      <w:proofErr w:type="spellStart"/>
      <w:r w:rsidR="007B1D0E" w:rsidRPr="001F4D21">
        <w:rPr>
          <w:sz w:val="28"/>
          <w:szCs w:val="28"/>
        </w:rPr>
        <w:t>Кулешовского</w:t>
      </w:r>
      <w:proofErr w:type="spellEnd"/>
      <w:r w:rsidR="007B1D0E" w:rsidRPr="001F4D21">
        <w:rPr>
          <w:sz w:val="28"/>
          <w:szCs w:val="28"/>
        </w:rPr>
        <w:t xml:space="preserve"> сельского поселения Азовского района </w:t>
      </w:r>
    </w:p>
    <w:p w:rsidR="00FB0F4B" w:rsidRPr="00F42ED6" w:rsidRDefault="00F42ED6" w:rsidP="001F4D21">
      <w:pPr>
        <w:pStyle w:val="a9"/>
        <w:ind w:left="0" w:firstLine="708"/>
        <w:jc w:val="both"/>
        <w:rPr>
          <w:b/>
          <w:sz w:val="28"/>
          <w:szCs w:val="28"/>
        </w:rPr>
      </w:pPr>
      <w:r w:rsidRPr="00F42ED6">
        <w:rPr>
          <w:b/>
          <w:sz w:val="28"/>
          <w:szCs w:val="28"/>
        </w:rPr>
        <w:t xml:space="preserve">                                              </w:t>
      </w:r>
      <w:r w:rsidR="0015545A" w:rsidRPr="00F42ED6">
        <w:rPr>
          <w:b/>
          <w:sz w:val="28"/>
          <w:szCs w:val="28"/>
        </w:rPr>
        <w:t>РЕШИЛ</w:t>
      </w:r>
      <w:r w:rsidR="004D148D" w:rsidRPr="00F42ED6">
        <w:rPr>
          <w:b/>
          <w:sz w:val="28"/>
          <w:szCs w:val="28"/>
        </w:rPr>
        <w:t>О:</w:t>
      </w:r>
    </w:p>
    <w:p w:rsidR="001F4D21" w:rsidRPr="001F4D21" w:rsidRDefault="001F4D21" w:rsidP="001F4D21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after="200" w:line="276" w:lineRule="auto"/>
        <w:ind w:left="0" w:right="142"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Ввести на территории муниципального образования «</w:t>
      </w:r>
      <w:proofErr w:type="spellStart"/>
      <w:r w:rsidRPr="001F4D21">
        <w:rPr>
          <w:sz w:val="28"/>
          <w:szCs w:val="28"/>
        </w:rPr>
        <w:t>Кулешовское</w:t>
      </w:r>
      <w:proofErr w:type="spellEnd"/>
      <w:r w:rsidRPr="001F4D21">
        <w:rPr>
          <w:sz w:val="28"/>
          <w:szCs w:val="28"/>
        </w:rPr>
        <w:t xml:space="preserve"> сельское поселение» туристический налог. </w:t>
      </w:r>
    </w:p>
    <w:p w:rsidR="001F4D21" w:rsidRPr="001F4D21" w:rsidRDefault="001F4D21" w:rsidP="001F4D21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spacing w:after="200"/>
        <w:ind w:left="0" w:right="142"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Установить налоговые ставки по туристическому налогу в следующих размерах: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 xml:space="preserve"> в 2025 году - 1 процент от налоговой базы;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в 2026 году - 2 процента от налоговой базы;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в 2027 году - 3 процента от налоговой базы;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в 2028 году - 4 процента от налоговой базы;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начиная с 2029 года - 5 процентов от налоговой базы.</w:t>
      </w:r>
    </w:p>
    <w:p w:rsidR="001F4D21" w:rsidRPr="001F4D21" w:rsidRDefault="001F4D21" w:rsidP="001F4D21">
      <w:pPr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1F4D21">
        <w:rPr>
          <w:sz w:val="28"/>
          <w:szCs w:val="28"/>
        </w:rPr>
        <w:t xml:space="preserve">Налоговая </w:t>
      </w:r>
      <w:r w:rsidRPr="001F4D21">
        <w:rPr>
          <w:color w:val="000000"/>
          <w:spacing w:val="-1"/>
          <w:sz w:val="28"/>
          <w:szCs w:val="28"/>
        </w:rPr>
        <w:t>база определяется в соответствии со статьей 418.4 Налогового кодекса Российской Федерации.</w:t>
      </w:r>
    </w:p>
    <w:p w:rsidR="001F4D21" w:rsidRPr="001F4D21" w:rsidRDefault="001F4D21" w:rsidP="001F4D21">
      <w:pPr>
        <w:numPr>
          <w:ilvl w:val="0"/>
          <w:numId w:val="18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1F4D21">
        <w:rPr>
          <w:color w:val="000000"/>
          <w:spacing w:val="-1"/>
          <w:sz w:val="28"/>
          <w:szCs w:val="28"/>
        </w:rPr>
        <w:t>В случае, если исчисленная в соответствии с пунктом 2 настоящего Решения сумма налога менее суммы</w:t>
      </w:r>
      <w:r w:rsidRPr="001F4D21">
        <w:rPr>
          <w:sz w:val="28"/>
          <w:szCs w:val="28"/>
        </w:rPr>
        <w:t xml:space="preserve">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B1D0E" w:rsidRPr="001F4D21" w:rsidRDefault="001F4D21" w:rsidP="001F4D21">
      <w:pPr>
        <w:ind w:right="-2" w:firstLine="567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4</w:t>
      </w:r>
      <w:r w:rsidR="007B1D0E" w:rsidRPr="001F4D21">
        <w:rPr>
          <w:sz w:val="28"/>
          <w:szCs w:val="28"/>
        </w:rPr>
        <w:t xml:space="preserve">. </w:t>
      </w:r>
      <w:r w:rsidRPr="001F4D21">
        <w:rPr>
          <w:color w:val="000000"/>
          <w:spacing w:val="-1"/>
          <w:sz w:val="28"/>
          <w:szCs w:val="28"/>
        </w:rPr>
        <w:t>Настоящее Решение подлежит официальному опубликованию в средствах массовой информации</w:t>
      </w:r>
      <w:r w:rsidRPr="001F4D21">
        <w:rPr>
          <w:sz w:val="28"/>
          <w:szCs w:val="28"/>
        </w:rPr>
        <w:t xml:space="preserve"> </w:t>
      </w:r>
      <w:r w:rsidRPr="001F4D21">
        <w:rPr>
          <w:color w:val="000000"/>
          <w:spacing w:val="-1"/>
          <w:sz w:val="28"/>
          <w:szCs w:val="28"/>
        </w:rPr>
        <w:t xml:space="preserve">и подлежит размещению на официальном сайте </w:t>
      </w:r>
      <w:r w:rsidR="007B1D0E" w:rsidRPr="001F4D21">
        <w:rPr>
          <w:sz w:val="28"/>
          <w:szCs w:val="28"/>
        </w:rPr>
        <w:t xml:space="preserve">Администрации </w:t>
      </w:r>
      <w:proofErr w:type="spellStart"/>
      <w:r w:rsidR="007B1D0E" w:rsidRPr="001F4D21">
        <w:rPr>
          <w:sz w:val="28"/>
          <w:szCs w:val="28"/>
        </w:rPr>
        <w:t>Кулешовского</w:t>
      </w:r>
      <w:proofErr w:type="spellEnd"/>
      <w:r w:rsidR="007B1D0E" w:rsidRPr="001F4D21">
        <w:rPr>
          <w:sz w:val="28"/>
          <w:szCs w:val="28"/>
        </w:rPr>
        <w:t xml:space="preserve"> сельского поселения (</w:t>
      </w:r>
      <w:proofErr w:type="spellStart"/>
      <w:r w:rsidR="007B1D0E" w:rsidRPr="004F191D">
        <w:rPr>
          <w:sz w:val="28"/>
          <w:szCs w:val="28"/>
        </w:rPr>
        <w:t>www.кулешовскоесп.рф</w:t>
      </w:r>
      <w:proofErr w:type="spellEnd"/>
      <w:r w:rsidR="007B1D0E" w:rsidRPr="004F191D">
        <w:rPr>
          <w:sz w:val="28"/>
          <w:szCs w:val="28"/>
        </w:rPr>
        <w:t>.</w:t>
      </w:r>
      <w:r w:rsidR="007B1D0E" w:rsidRPr="001F4D21">
        <w:rPr>
          <w:sz w:val="28"/>
          <w:szCs w:val="28"/>
        </w:rPr>
        <w:t>).</w:t>
      </w:r>
    </w:p>
    <w:p w:rsidR="001F4D21" w:rsidRPr="001F4D21" w:rsidRDefault="001F4D21" w:rsidP="001F4D21">
      <w:pPr>
        <w:tabs>
          <w:tab w:val="left" w:pos="709"/>
          <w:tab w:val="left" w:pos="993"/>
        </w:tabs>
        <w:ind w:left="360"/>
        <w:jc w:val="both"/>
        <w:rPr>
          <w:color w:val="000000"/>
          <w:spacing w:val="-1"/>
          <w:sz w:val="28"/>
          <w:szCs w:val="28"/>
        </w:rPr>
      </w:pPr>
      <w:r w:rsidRPr="001F4D21">
        <w:rPr>
          <w:color w:val="000000"/>
          <w:spacing w:val="-1"/>
          <w:sz w:val="28"/>
          <w:szCs w:val="28"/>
        </w:rPr>
        <w:t xml:space="preserve">  5.Н</w:t>
      </w:r>
      <w:bookmarkStart w:id="0" w:name="_Hlk182438404"/>
      <w:r w:rsidRPr="001F4D21">
        <w:rPr>
          <w:color w:val="000000"/>
          <w:spacing w:val="-1"/>
          <w:sz w:val="28"/>
          <w:szCs w:val="28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bookmarkEnd w:id="0"/>
    <w:p w:rsidR="001F4D21" w:rsidRDefault="001F4D21" w:rsidP="001F4D21">
      <w:pPr>
        <w:pStyle w:val="a9"/>
        <w:numPr>
          <w:ilvl w:val="0"/>
          <w:numId w:val="20"/>
        </w:numPr>
        <w:tabs>
          <w:tab w:val="left" w:pos="709"/>
          <w:tab w:val="left" w:pos="993"/>
        </w:tabs>
        <w:jc w:val="both"/>
        <w:rPr>
          <w:color w:val="000000"/>
          <w:spacing w:val="-1"/>
          <w:sz w:val="28"/>
          <w:szCs w:val="28"/>
        </w:rPr>
      </w:pPr>
      <w:proofErr w:type="gramStart"/>
      <w:r w:rsidRPr="001F4D21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1F4D21">
        <w:rPr>
          <w:color w:val="000000"/>
          <w:spacing w:val="-1"/>
          <w:sz w:val="28"/>
          <w:szCs w:val="28"/>
        </w:rPr>
        <w:t xml:space="preserve"> исполнением настоящего Решения оставляю за собой.</w:t>
      </w:r>
    </w:p>
    <w:p w:rsidR="001F4D21" w:rsidRDefault="001F4D21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1F4D21" w:rsidRPr="001F4D21" w:rsidRDefault="001F4D21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D63034" w:rsidRPr="001F4D21" w:rsidRDefault="00D63034" w:rsidP="004D148D">
      <w:pPr>
        <w:shd w:val="clear" w:color="auto" w:fill="FFFFFF"/>
        <w:jc w:val="both"/>
        <w:rPr>
          <w:sz w:val="28"/>
          <w:szCs w:val="28"/>
        </w:rPr>
      </w:pPr>
    </w:p>
    <w:p w:rsidR="004D148D" w:rsidRPr="001F4D21" w:rsidRDefault="004D148D" w:rsidP="004D148D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Председатель Собрания депутатов-</w:t>
      </w:r>
    </w:p>
    <w:p w:rsidR="003A1008" w:rsidRPr="001F4D21" w:rsidRDefault="004D148D" w:rsidP="006B2EDC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 xml:space="preserve">Глава </w:t>
      </w:r>
      <w:proofErr w:type="spellStart"/>
      <w:r w:rsidR="00E126D8" w:rsidRPr="001F4D21">
        <w:rPr>
          <w:sz w:val="28"/>
          <w:szCs w:val="28"/>
        </w:rPr>
        <w:t>Кулеш</w:t>
      </w:r>
      <w:r w:rsidR="00991853" w:rsidRPr="001F4D21">
        <w:rPr>
          <w:sz w:val="28"/>
          <w:szCs w:val="28"/>
        </w:rPr>
        <w:t>овск</w:t>
      </w:r>
      <w:r w:rsidRPr="001F4D21">
        <w:rPr>
          <w:sz w:val="28"/>
          <w:szCs w:val="28"/>
        </w:rPr>
        <w:t>ого</w:t>
      </w:r>
      <w:proofErr w:type="spellEnd"/>
      <w:r w:rsidRPr="001F4D21">
        <w:rPr>
          <w:sz w:val="28"/>
          <w:szCs w:val="28"/>
        </w:rPr>
        <w:t xml:space="preserve"> сельского поселения            </w:t>
      </w:r>
      <w:r w:rsidR="00991853" w:rsidRPr="001F4D21">
        <w:rPr>
          <w:sz w:val="28"/>
          <w:szCs w:val="28"/>
        </w:rPr>
        <w:t xml:space="preserve">                </w:t>
      </w:r>
      <w:r w:rsidR="005B0E01" w:rsidRPr="001F4D21">
        <w:rPr>
          <w:sz w:val="28"/>
          <w:szCs w:val="28"/>
        </w:rPr>
        <w:t xml:space="preserve">          </w:t>
      </w:r>
      <w:r w:rsidR="00972A80" w:rsidRPr="001F4D21">
        <w:rPr>
          <w:sz w:val="28"/>
          <w:szCs w:val="28"/>
        </w:rPr>
        <w:t xml:space="preserve">     </w:t>
      </w:r>
      <w:r w:rsidR="007B1D0E" w:rsidRPr="001F4D21">
        <w:rPr>
          <w:sz w:val="28"/>
          <w:szCs w:val="28"/>
        </w:rPr>
        <w:t xml:space="preserve">А.М. </w:t>
      </w:r>
      <w:proofErr w:type="spellStart"/>
      <w:r w:rsidR="007B1D0E" w:rsidRPr="001F4D21">
        <w:rPr>
          <w:sz w:val="28"/>
          <w:szCs w:val="28"/>
        </w:rPr>
        <w:t>Огай</w:t>
      </w:r>
      <w:proofErr w:type="spellEnd"/>
    </w:p>
    <w:sectPr w:rsidR="003A1008" w:rsidRPr="001F4D21" w:rsidSect="001F4D21">
      <w:pgSz w:w="11906" w:h="16838"/>
      <w:pgMar w:top="53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CC"/>
    <w:multiLevelType w:val="hybridMultilevel"/>
    <w:tmpl w:val="4D728DD4"/>
    <w:lvl w:ilvl="0" w:tplc="EC541836">
      <w:start w:val="3"/>
      <w:numFmt w:val="decimal"/>
      <w:lvlText w:val="%1."/>
      <w:lvlJc w:val="left"/>
      <w:pPr>
        <w:ind w:left="885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9B6AE8"/>
    <w:multiLevelType w:val="singleLevel"/>
    <w:tmpl w:val="0DD29374"/>
    <w:lvl w:ilvl="0">
      <w:start w:val="6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D17FAF"/>
    <w:multiLevelType w:val="hybridMultilevel"/>
    <w:tmpl w:val="B632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44FA"/>
    <w:multiLevelType w:val="hybridMultilevel"/>
    <w:tmpl w:val="B2C4B9D6"/>
    <w:lvl w:ilvl="0" w:tplc="4DCAA82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D3360"/>
    <w:multiLevelType w:val="hybridMultilevel"/>
    <w:tmpl w:val="CA6648EA"/>
    <w:lvl w:ilvl="0" w:tplc="E4588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F4284"/>
    <w:multiLevelType w:val="multilevel"/>
    <w:tmpl w:val="EA7C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9E1A92"/>
    <w:multiLevelType w:val="hybridMultilevel"/>
    <w:tmpl w:val="4B566F76"/>
    <w:lvl w:ilvl="0" w:tplc="2CB81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A865F5F"/>
    <w:multiLevelType w:val="hybridMultilevel"/>
    <w:tmpl w:val="29805750"/>
    <w:lvl w:ilvl="0" w:tplc="951E3C9A">
      <w:start w:val="2"/>
      <w:numFmt w:val="decimal"/>
      <w:lvlText w:val="%1."/>
      <w:lvlJc w:val="left"/>
      <w:pPr>
        <w:ind w:left="81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B4D5E"/>
    <w:multiLevelType w:val="hybridMultilevel"/>
    <w:tmpl w:val="AF82AA26"/>
    <w:lvl w:ilvl="0" w:tplc="E4D08D8C">
      <w:start w:val="1"/>
      <w:numFmt w:val="decimal"/>
      <w:lvlText w:val="%1."/>
      <w:lvlJc w:val="left"/>
      <w:pPr>
        <w:ind w:left="96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5C30651"/>
    <w:multiLevelType w:val="hybridMultilevel"/>
    <w:tmpl w:val="FD483678"/>
    <w:lvl w:ilvl="0" w:tplc="79288C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ED756CD"/>
    <w:multiLevelType w:val="hybridMultilevel"/>
    <w:tmpl w:val="B67C36D8"/>
    <w:lvl w:ilvl="0" w:tplc="900ED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F553E7"/>
    <w:multiLevelType w:val="hybridMultilevel"/>
    <w:tmpl w:val="4DBCB834"/>
    <w:lvl w:ilvl="0" w:tplc="0882CE6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C46EBF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9C761CA"/>
    <w:multiLevelType w:val="hybridMultilevel"/>
    <w:tmpl w:val="5BAA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46FDA"/>
    <w:multiLevelType w:val="hybridMultilevel"/>
    <w:tmpl w:val="B85088B6"/>
    <w:lvl w:ilvl="0" w:tplc="F5AA0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4C522F0"/>
    <w:multiLevelType w:val="hybridMultilevel"/>
    <w:tmpl w:val="6532C2DC"/>
    <w:lvl w:ilvl="0" w:tplc="37C63540">
      <w:start w:val="1"/>
      <w:numFmt w:val="decimal"/>
      <w:lvlText w:val="%1."/>
      <w:lvlJc w:val="left"/>
      <w:pPr>
        <w:ind w:left="183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6B613FC0"/>
    <w:multiLevelType w:val="hybridMultilevel"/>
    <w:tmpl w:val="68923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6"/>
  </w:num>
  <w:num w:numId="11">
    <w:abstractNumId w:val="18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  <w:num w:numId="18">
    <w:abstractNumId w:val="12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compat/>
  <w:rsids>
    <w:rsidRoot w:val="00D9629C"/>
    <w:rsid w:val="00006690"/>
    <w:rsid w:val="00031992"/>
    <w:rsid w:val="0003256D"/>
    <w:rsid w:val="00041027"/>
    <w:rsid w:val="0004737C"/>
    <w:rsid w:val="000611BD"/>
    <w:rsid w:val="00065ECD"/>
    <w:rsid w:val="00070975"/>
    <w:rsid w:val="00075172"/>
    <w:rsid w:val="00075A4D"/>
    <w:rsid w:val="00082BBE"/>
    <w:rsid w:val="000A032C"/>
    <w:rsid w:val="000C6035"/>
    <w:rsid w:val="000E1393"/>
    <w:rsid w:val="000F235B"/>
    <w:rsid w:val="000F44BC"/>
    <w:rsid w:val="00100DB7"/>
    <w:rsid w:val="00112595"/>
    <w:rsid w:val="00137DC1"/>
    <w:rsid w:val="001405C7"/>
    <w:rsid w:val="0015545A"/>
    <w:rsid w:val="001E6B98"/>
    <w:rsid w:val="001F4D21"/>
    <w:rsid w:val="001F599D"/>
    <w:rsid w:val="0021795A"/>
    <w:rsid w:val="00281CD4"/>
    <w:rsid w:val="00291AD7"/>
    <w:rsid w:val="002A1193"/>
    <w:rsid w:val="002A11A9"/>
    <w:rsid w:val="002B4C1C"/>
    <w:rsid w:val="002C2408"/>
    <w:rsid w:val="002C3E7D"/>
    <w:rsid w:val="00310926"/>
    <w:rsid w:val="003148BF"/>
    <w:rsid w:val="003154F4"/>
    <w:rsid w:val="003327E2"/>
    <w:rsid w:val="003366D1"/>
    <w:rsid w:val="00365D44"/>
    <w:rsid w:val="0036790D"/>
    <w:rsid w:val="003767E6"/>
    <w:rsid w:val="00386BB1"/>
    <w:rsid w:val="003877AA"/>
    <w:rsid w:val="003A1008"/>
    <w:rsid w:val="003C0056"/>
    <w:rsid w:val="003C2A5E"/>
    <w:rsid w:val="003D0D27"/>
    <w:rsid w:val="003D2894"/>
    <w:rsid w:val="003D36B6"/>
    <w:rsid w:val="003D56B2"/>
    <w:rsid w:val="003E08A6"/>
    <w:rsid w:val="003F2836"/>
    <w:rsid w:val="003F6D82"/>
    <w:rsid w:val="0040549E"/>
    <w:rsid w:val="00411E3F"/>
    <w:rsid w:val="00416DEA"/>
    <w:rsid w:val="004707BC"/>
    <w:rsid w:val="00471A34"/>
    <w:rsid w:val="00473258"/>
    <w:rsid w:val="00495437"/>
    <w:rsid w:val="004A3ECD"/>
    <w:rsid w:val="004A68BE"/>
    <w:rsid w:val="004A72D4"/>
    <w:rsid w:val="004B0657"/>
    <w:rsid w:val="004D148D"/>
    <w:rsid w:val="004E7826"/>
    <w:rsid w:val="004F191D"/>
    <w:rsid w:val="004F50FE"/>
    <w:rsid w:val="0054497F"/>
    <w:rsid w:val="00561B9D"/>
    <w:rsid w:val="005763F9"/>
    <w:rsid w:val="005831C6"/>
    <w:rsid w:val="0059095F"/>
    <w:rsid w:val="005917EB"/>
    <w:rsid w:val="00593D79"/>
    <w:rsid w:val="00594882"/>
    <w:rsid w:val="005B0E01"/>
    <w:rsid w:val="005B2F1A"/>
    <w:rsid w:val="005B3635"/>
    <w:rsid w:val="005C00E7"/>
    <w:rsid w:val="005C319C"/>
    <w:rsid w:val="005C64E4"/>
    <w:rsid w:val="005C72DE"/>
    <w:rsid w:val="005D5DF0"/>
    <w:rsid w:val="0060327F"/>
    <w:rsid w:val="00623310"/>
    <w:rsid w:val="006366E6"/>
    <w:rsid w:val="006417FD"/>
    <w:rsid w:val="00641E73"/>
    <w:rsid w:val="0064434A"/>
    <w:rsid w:val="006541DD"/>
    <w:rsid w:val="006617C3"/>
    <w:rsid w:val="0066230E"/>
    <w:rsid w:val="006902A5"/>
    <w:rsid w:val="006B2EDC"/>
    <w:rsid w:val="006D5B78"/>
    <w:rsid w:val="006E20D8"/>
    <w:rsid w:val="006E7861"/>
    <w:rsid w:val="006F27D6"/>
    <w:rsid w:val="006F56D3"/>
    <w:rsid w:val="006F7843"/>
    <w:rsid w:val="00707451"/>
    <w:rsid w:val="00724F5F"/>
    <w:rsid w:val="0075392D"/>
    <w:rsid w:val="00762901"/>
    <w:rsid w:val="00764A1E"/>
    <w:rsid w:val="007668CF"/>
    <w:rsid w:val="00784AD2"/>
    <w:rsid w:val="007903CD"/>
    <w:rsid w:val="00793781"/>
    <w:rsid w:val="007A59E2"/>
    <w:rsid w:val="007B19AD"/>
    <w:rsid w:val="007B1D0E"/>
    <w:rsid w:val="007D6153"/>
    <w:rsid w:val="007F7398"/>
    <w:rsid w:val="008012CC"/>
    <w:rsid w:val="00814994"/>
    <w:rsid w:val="008248B5"/>
    <w:rsid w:val="00831751"/>
    <w:rsid w:val="008324A3"/>
    <w:rsid w:val="008326AC"/>
    <w:rsid w:val="00832A00"/>
    <w:rsid w:val="00834E2D"/>
    <w:rsid w:val="00835E74"/>
    <w:rsid w:val="008411CD"/>
    <w:rsid w:val="00846CB4"/>
    <w:rsid w:val="00855C4D"/>
    <w:rsid w:val="008727C9"/>
    <w:rsid w:val="008B23FF"/>
    <w:rsid w:val="008B38C5"/>
    <w:rsid w:val="008B3AE7"/>
    <w:rsid w:val="008B3BAB"/>
    <w:rsid w:val="008E2246"/>
    <w:rsid w:val="008F1F8A"/>
    <w:rsid w:val="00905CEE"/>
    <w:rsid w:val="00922DEE"/>
    <w:rsid w:val="009243E9"/>
    <w:rsid w:val="0092559D"/>
    <w:rsid w:val="00933EC3"/>
    <w:rsid w:val="00935E95"/>
    <w:rsid w:val="00961206"/>
    <w:rsid w:val="00965447"/>
    <w:rsid w:val="00972A80"/>
    <w:rsid w:val="00973657"/>
    <w:rsid w:val="00991853"/>
    <w:rsid w:val="00992E02"/>
    <w:rsid w:val="00993846"/>
    <w:rsid w:val="009A3FD8"/>
    <w:rsid w:val="009C0CDB"/>
    <w:rsid w:val="009C4C1E"/>
    <w:rsid w:val="009E0183"/>
    <w:rsid w:val="00A11B8D"/>
    <w:rsid w:val="00A17A51"/>
    <w:rsid w:val="00A221F6"/>
    <w:rsid w:val="00A250C4"/>
    <w:rsid w:val="00A267FB"/>
    <w:rsid w:val="00A27005"/>
    <w:rsid w:val="00A33D74"/>
    <w:rsid w:val="00A43BA8"/>
    <w:rsid w:val="00A517F8"/>
    <w:rsid w:val="00A5601F"/>
    <w:rsid w:val="00A61057"/>
    <w:rsid w:val="00A87BF1"/>
    <w:rsid w:val="00A92962"/>
    <w:rsid w:val="00A96A64"/>
    <w:rsid w:val="00AA1FF7"/>
    <w:rsid w:val="00AC260A"/>
    <w:rsid w:val="00AE09E2"/>
    <w:rsid w:val="00AE166B"/>
    <w:rsid w:val="00AF17B8"/>
    <w:rsid w:val="00AF3FC6"/>
    <w:rsid w:val="00B0294C"/>
    <w:rsid w:val="00B17DD9"/>
    <w:rsid w:val="00B2215C"/>
    <w:rsid w:val="00B351DB"/>
    <w:rsid w:val="00B4599F"/>
    <w:rsid w:val="00B7753A"/>
    <w:rsid w:val="00B8493E"/>
    <w:rsid w:val="00B86675"/>
    <w:rsid w:val="00B9270A"/>
    <w:rsid w:val="00B957E9"/>
    <w:rsid w:val="00BA52CE"/>
    <w:rsid w:val="00BB22E4"/>
    <w:rsid w:val="00BC244B"/>
    <w:rsid w:val="00BC6C87"/>
    <w:rsid w:val="00BD1944"/>
    <w:rsid w:val="00BD52A5"/>
    <w:rsid w:val="00C045F7"/>
    <w:rsid w:val="00C13776"/>
    <w:rsid w:val="00C142D4"/>
    <w:rsid w:val="00C20384"/>
    <w:rsid w:val="00C21B6A"/>
    <w:rsid w:val="00C2464C"/>
    <w:rsid w:val="00C31761"/>
    <w:rsid w:val="00C52FD8"/>
    <w:rsid w:val="00C6410D"/>
    <w:rsid w:val="00C666FE"/>
    <w:rsid w:val="00CA40A4"/>
    <w:rsid w:val="00CC41EB"/>
    <w:rsid w:val="00CC47C5"/>
    <w:rsid w:val="00CC76FF"/>
    <w:rsid w:val="00CD39E8"/>
    <w:rsid w:val="00CD52BB"/>
    <w:rsid w:val="00CD6594"/>
    <w:rsid w:val="00CE5D4C"/>
    <w:rsid w:val="00CE783D"/>
    <w:rsid w:val="00D030BB"/>
    <w:rsid w:val="00D04599"/>
    <w:rsid w:val="00D1072B"/>
    <w:rsid w:val="00D22F0A"/>
    <w:rsid w:val="00D35142"/>
    <w:rsid w:val="00D426BE"/>
    <w:rsid w:val="00D45815"/>
    <w:rsid w:val="00D63034"/>
    <w:rsid w:val="00D72AA8"/>
    <w:rsid w:val="00D82353"/>
    <w:rsid w:val="00D93AB2"/>
    <w:rsid w:val="00D9629C"/>
    <w:rsid w:val="00DA2547"/>
    <w:rsid w:val="00DA5C08"/>
    <w:rsid w:val="00DB21BB"/>
    <w:rsid w:val="00DB36DB"/>
    <w:rsid w:val="00DD04A8"/>
    <w:rsid w:val="00DD5F0D"/>
    <w:rsid w:val="00DF0447"/>
    <w:rsid w:val="00E0127F"/>
    <w:rsid w:val="00E126D8"/>
    <w:rsid w:val="00E12D44"/>
    <w:rsid w:val="00E16214"/>
    <w:rsid w:val="00E44751"/>
    <w:rsid w:val="00E46CFB"/>
    <w:rsid w:val="00E64DC9"/>
    <w:rsid w:val="00E65740"/>
    <w:rsid w:val="00E93B28"/>
    <w:rsid w:val="00E96073"/>
    <w:rsid w:val="00EA09D5"/>
    <w:rsid w:val="00ED0947"/>
    <w:rsid w:val="00ED0D35"/>
    <w:rsid w:val="00F02B22"/>
    <w:rsid w:val="00F25C66"/>
    <w:rsid w:val="00F42ED6"/>
    <w:rsid w:val="00F4412E"/>
    <w:rsid w:val="00F47523"/>
    <w:rsid w:val="00F5072E"/>
    <w:rsid w:val="00F53838"/>
    <w:rsid w:val="00F61709"/>
    <w:rsid w:val="00F8231B"/>
    <w:rsid w:val="00F84D57"/>
    <w:rsid w:val="00F95CE2"/>
    <w:rsid w:val="00F95D39"/>
    <w:rsid w:val="00FA22C6"/>
    <w:rsid w:val="00FB0F4B"/>
    <w:rsid w:val="00FB2186"/>
    <w:rsid w:val="00FB5E16"/>
    <w:rsid w:val="00FB7052"/>
    <w:rsid w:val="00FE3056"/>
    <w:rsid w:val="00FE6D3D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C6C8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11BD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rsid w:val="000611BD"/>
    <w:pPr>
      <w:widowControl/>
      <w:autoSpaceDE/>
      <w:autoSpaceDN/>
      <w:adjustRightInd/>
      <w:ind w:firstLine="1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3D0D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56D"/>
    <w:pPr>
      <w:widowControl w:val="0"/>
      <w:ind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BC6C87"/>
    <w:rPr>
      <w:rFonts w:ascii="Arial" w:hAnsi="Arial"/>
      <w:b/>
      <w:kern w:val="28"/>
      <w:sz w:val="28"/>
    </w:rPr>
  </w:style>
  <w:style w:type="paragraph" w:customStyle="1" w:styleId="ConsNormal">
    <w:name w:val="ConsNormal"/>
    <w:rsid w:val="00BC6C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6">
    <w:name w:val="Block Text"/>
    <w:basedOn w:val="a"/>
    <w:rsid w:val="00BC6C87"/>
    <w:pPr>
      <w:widowControl/>
      <w:autoSpaceDE/>
      <w:autoSpaceDN/>
      <w:adjustRightInd/>
      <w:ind w:left="567" w:right="-1333" w:firstLine="851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BC6C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6C87"/>
  </w:style>
  <w:style w:type="paragraph" w:styleId="a7">
    <w:name w:val="Title"/>
    <w:basedOn w:val="a"/>
    <w:link w:val="a8"/>
    <w:qFormat/>
    <w:rsid w:val="003877AA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link w:val="a7"/>
    <w:rsid w:val="003877AA"/>
    <w:rPr>
      <w:b/>
      <w:bCs/>
      <w:sz w:val="40"/>
      <w:szCs w:val="24"/>
    </w:rPr>
  </w:style>
  <w:style w:type="paragraph" w:styleId="a9">
    <w:name w:val="List Paragraph"/>
    <w:basedOn w:val="a"/>
    <w:uiPriority w:val="34"/>
    <w:qFormat/>
    <w:rsid w:val="00B0294C"/>
    <w:pPr>
      <w:ind w:left="708"/>
    </w:pPr>
  </w:style>
  <w:style w:type="character" w:styleId="aa">
    <w:name w:val="Hyperlink"/>
    <w:basedOn w:val="a0"/>
    <w:uiPriority w:val="99"/>
    <w:unhideWhenUsed/>
    <w:rsid w:val="004707BC"/>
    <w:rPr>
      <w:color w:val="0000FF"/>
      <w:u w:val="single"/>
    </w:rPr>
  </w:style>
  <w:style w:type="paragraph" w:customStyle="1" w:styleId="Style4">
    <w:name w:val="Style4"/>
    <w:basedOn w:val="a"/>
    <w:uiPriority w:val="99"/>
    <w:rsid w:val="00935E95"/>
    <w:pPr>
      <w:spacing w:line="27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35E95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0709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D148D"/>
    <w:rPr>
      <w:rFonts w:eastAsia="Calibr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D148D"/>
    <w:rPr>
      <w:rFonts w:eastAsia="Calibr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23F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B927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Links>
    <vt:vector size="6" baseType="variant">
      <vt:variant>
        <vt:i4>918604</vt:i4>
      </vt:variant>
      <vt:variant>
        <vt:i4>0</vt:i4>
      </vt:variant>
      <vt:variant>
        <vt:i4>0</vt:i4>
      </vt:variant>
      <vt:variant>
        <vt:i4>5</vt:i4>
      </vt:variant>
      <vt:variant>
        <vt:lpwstr>http://www.кулешовскоесп.рф./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2024-11-25T06:10:00Z</cp:lastPrinted>
  <dcterms:created xsi:type="dcterms:W3CDTF">2024-08-21T07:08:00Z</dcterms:created>
  <dcterms:modified xsi:type="dcterms:W3CDTF">2024-11-25T10:38:00Z</dcterms:modified>
</cp:coreProperties>
</file>