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AE" w:rsidRDefault="00B16EAE">
      <w:pPr>
        <w:pStyle w:val="a3"/>
        <w:spacing w:before="8"/>
        <w:rPr>
          <w:sz w:val="18"/>
        </w:rPr>
      </w:pPr>
    </w:p>
    <w:p w:rsidR="000D1FCA" w:rsidRPr="000D1FCA" w:rsidRDefault="000D1FCA" w:rsidP="000D1FCA">
      <w:pPr>
        <w:pStyle w:val="a8"/>
        <w:jc w:val="center"/>
        <w:rPr>
          <w:rFonts w:ascii="Times New Roman" w:hAnsi="Times New Roman"/>
          <w:kern w:val="1"/>
          <w:sz w:val="28"/>
          <w:szCs w:val="28"/>
        </w:rPr>
      </w:pPr>
      <w:r w:rsidRPr="000D1FCA">
        <w:rPr>
          <w:rFonts w:ascii="Times New Roman" w:hAnsi="Times New Roman"/>
          <w:kern w:val="1"/>
          <w:sz w:val="28"/>
          <w:szCs w:val="28"/>
        </w:rPr>
        <w:t>АДМИНИСТРАЦИЯ  КУЛЕШОВСКОГО СЕЛЬСКОГО ПОСЕЛЕНИЯ</w:t>
      </w:r>
    </w:p>
    <w:p w:rsidR="000D1FCA" w:rsidRPr="000D1FCA" w:rsidRDefault="000D1FCA" w:rsidP="000D1FCA">
      <w:pPr>
        <w:pStyle w:val="a8"/>
        <w:jc w:val="center"/>
        <w:rPr>
          <w:rFonts w:ascii="Times New Roman" w:hAnsi="Times New Roman"/>
          <w:kern w:val="1"/>
          <w:sz w:val="28"/>
          <w:szCs w:val="28"/>
        </w:rPr>
      </w:pPr>
      <w:r w:rsidRPr="000D1FCA">
        <w:rPr>
          <w:rFonts w:ascii="Times New Roman" w:hAnsi="Times New Roman"/>
          <w:kern w:val="1"/>
          <w:sz w:val="28"/>
          <w:szCs w:val="28"/>
        </w:rPr>
        <w:t>АЗОВСКОГО РАЙОНА РОСТОВСКОЙ ОБЛАСТИ</w:t>
      </w:r>
    </w:p>
    <w:p w:rsidR="00B16EAE" w:rsidRDefault="00B16EAE">
      <w:pPr>
        <w:rPr>
          <w:sz w:val="18"/>
        </w:rPr>
        <w:sectPr w:rsidR="00B16EAE">
          <w:type w:val="continuous"/>
          <w:pgSz w:w="12000" w:h="16960"/>
          <w:pgMar w:top="1100" w:right="460" w:bottom="280" w:left="380" w:header="720" w:footer="720" w:gutter="0"/>
          <w:cols w:space="720"/>
        </w:sectPr>
      </w:pPr>
    </w:p>
    <w:p w:rsidR="00B16EAE" w:rsidRDefault="00B16EAE">
      <w:pPr>
        <w:pStyle w:val="a3"/>
        <w:spacing w:before="5"/>
        <w:rPr>
          <w:sz w:val="34"/>
        </w:rPr>
      </w:pPr>
    </w:p>
    <w:p w:rsidR="00B16EAE" w:rsidRDefault="00552C2D">
      <w:pPr>
        <w:pStyle w:val="a3"/>
        <w:ind w:left="696"/>
        <w:rPr>
          <w:rFonts w:ascii="Times New Roman"/>
        </w:rPr>
      </w:pPr>
      <w:r>
        <w:rPr>
          <w:rFonts w:ascii="Times New Roman"/>
        </w:rPr>
        <w:t>26.11.2022</w:t>
      </w:r>
    </w:p>
    <w:p w:rsidR="000D1FCA" w:rsidRDefault="00552C2D">
      <w:pPr>
        <w:pStyle w:val="a3"/>
        <w:spacing w:before="95"/>
        <w:ind w:left="696"/>
      </w:pPr>
      <w:r>
        <w:br w:type="column"/>
      </w:r>
    </w:p>
    <w:p w:rsidR="000D1FCA" w:rsidRDefault="000D1FCA">
      <w:pPr>
        <w:pStyle w:val="a3"/>
        <w:spacing w:before="95"/>
        <w:ind w:left="696"/>
      </w:pPr>
    </w:p>
    <w:p w:rsidR="000D1FCA" w:rsidRDefault="000D1FCA">
      <w:pPr>
        <w:pStyle w:val="a3"/>
        <w:spacing w:before="95"/>
        <w:ind w:left="696"/>
      </w:pPr>
    </w:p>
    <w:p w:rsidR="00B16EAE" w:rsidRDefault="00552C2D">
      <w:pPr>
        <w:pStyle w:val="a3"/>
        <w:spacing w:before="95"/>
        <w:ind w:left="696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>
        <w:rPr>
          <w:rFonts w:ascii="Times New Roman" w:hAnsi="Times New Roman"/>
          <w:spacing w:val="78"/>
        </w:rPr>
        <w:t xml:space="preserve"> </w:t>
      </w:r>
      <w:r>
        <w:rPr>
          <w:rFonts w:ascii="Times New Roman" w:hAnsi="Times New Roman"/>
        </w:rPr>
        <w:t>119</w:t>
      </w:r>
    </w:p>
    <w:p w:rsidR="00B16EAE" w:rsidRDefault="00552C2D">
      <w:pPr>
        <w:pStyle w:val="a3"/>
        <w:spacing w:before="6"/>
        <w:rPr>
          <w:rFonts w:ascii="Times New Roman"/>
          <w:sz w:val="35"/>
        </w:rPr>
      </w:pPr>
      <w:r>
        <w:br w:type="column"/>
      </w:r>
    </w:p>
    <w:p w:rsidR="00B16EAE" w:rsidRDefault="00552C2D">
      <w:pPr>
        <w:pStyle w:val="a3"/>
        <w:ind w:left="69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с.Кулешовка</w:t>
      </w:r>
    </w:p>
    <w:p w:rsidR="00B16EAE" w:rsidRDefault="00B16EAE">
      <w:pPr>
        <w:rPr>
          <w:rFonts w:ascii="Times New Roman" w:hAnsi="Times New Roman"/>
        </w:rPr>
        <w:sectPr w:rsidR="00B16EAE">
          <w:type w:val="continuous"/>
          <w:pgSz w:w="12000" w:h="16960"/>
          <w:pgMar w:top="1100" w:right="460" w:bottom="280" w:left="380" w:header="720" w:footer="720" w:gutter="0"/>
          <w:cols w:num="3" w:space="720" w:equalWidth="0">
            <w:col w:w="1973" w:space="1497"/>
            <w:col w:w="4064" w:space="1016"/>
            <w:col w:w="2610"/>
          </w:cols>
        </w:sectPr>
      </w:pPr>
    </w:p>
    <w:p w:rsidR="00B16EAE" w:rsidRDefault="00B16EAE">
      <w:pPr>
        <w:pStyle w:val="a3"/>
        <w:spacing w:before="9"/>
        <w:rPr>
          <w:rFonts w:ascii="Times New Roman"/>
          <w:sz w:val="13"/>
        </w:rPr>
      </w:pPr>
    </w:p>
    <w:p w:rsidR="00B16EAE" w:rsidRPr="00731E9F" w:rsidRDefault="00552C2D">
      <w:pPr>
        <w:spacing w:before="102" w:line="247" w:lineRule="auto"/>
        <w:ind w:left="686" w:right="4687" w:firstLine="9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sz w:val="28"/>
          <w:szCs w:val="28"/>
        </w:rPr>
        <w:t>Об</w:t>
      </w:r>
      <w:r w:rsidRPr="00731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утверждении</w:t>
      </w:r>
      <w:r w:rsidRPr="00731E9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Порядка</w:t>
      </w:r>
      <w:r w:rsidRPr="00731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сообщения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администрации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Куле</w:t>
      </w:r>
      <w:r w:rsidR="000D1FCA" w:rsidRPr="00731E9F">
        <w:rPr>
          <w:rFonts w:ascii="Times New Roman" w:hAnsi="Times New Roman" w:cs="Times New Roman"/>
          <w:sz w:val="28"/>
          <w:szCs w:val="28"/>
        </w:rPr>
        <w:t>ш</w:t>
      </w:r>
      <w:r w:rsidRPr="00731E9F">
        <w:rPr>
          <w:rFonts w:ascii="Times New Roman" w:hAnsi="Times New Roman" w:cs="Times New Roman"/>
          <w:sz w:val="28"/>
          <w:szCs w:val="28"/>
        </w:rPr>
        <w:t>овского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сельского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поселения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о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 xml:space="preserve">возникновении </w:t>
      </w:r>
      <w:r w:rsidR="00B6104D">
        <w:rPr>
          <w:rFonts w:ascii="Times New Roman" w:hAnsi="Times New Roman" w:cs="Times New Roman"/>
          <w:w w:val="95"/>
          <w:sz w:val="28"/>
          <w:szCs w:val="28"/>
        </w:rPr>
        <w:t>ли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 xml:space="preserve">чной заинтересованности </w:t>
      </w:r>
      <w:r w:rsidR="000D1FCA" w:rsidRPr="00731E9F">
        <w:rPr>
          <w:rFonts w:ascii="Times New Roman" w:hAnsi="Times New Roman" w:cs="Times New Roman"/>
          <w:w w:val="95"/>
          <w:sz w:val="28"/>
          <w:szCs w:val="28"/>
        </w:rPr>
        <w:t>п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ри</w:t>
      </w:r>
      <w:r w:rsidRPr="00731E9F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исполнении</w:t>
      </w:r>
      <w:r w:rsidRPr="00731E9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должностных</w:t>
      </w:r>
      <w:r w:rsidRPr="00731E9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обязанностей,</w:t>
      </w:r>
    </w:p>
    <w:p w:rsidR="00B16EAE" w:rsidRPr="00731E9F" w:rsidRDefault="00552C2D">
      <w:pPr>
        <w:pStyle w:val="a3"/>
        <w:spacing w:line="315" w:lineRule="exact"/>
        <w:ind w:left="688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w w:val="95"/>
          <w:sz w:val="28"/>
          <w:szCs w:val="28"/>
        </w:rPr>
        <w:t>которая</w:t>
      </w:r>
      <w:r w:rsidRPr="00731E9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приводит</w:t>
      </w:r>
      <w:r w:rsidRPr="00731E9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731E9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может</w:t>
      </w:r>
      <w:r w:rsidRPr="00731E9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привести</w:t>
      </w:r>
      <w:r w:rsidRPr="00731E9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color w:val="0A0A0A"/>
          <w:w w:val="95"/>
          <w:sz w:val="28"/>
          <w:szCs w:val="28"/>
        </w:rPr>
        <w:t>к</w:t>
      </w:r>
      <w:r w:rsidRPr="00731E9F">
        <w:rPr>
          <w:rFonts w:ascii="Times New Roman" w:hAnsi="Times New Roman" w:cs="Times New Roman"/>
          <w:color w:val="0A0A0A"/>
          <w:spacing w:val="10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конфликту</w:t>
      </w:r>
      <w:r w:rsidRPr="00731E9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интересов</w:t>
      </w:r>
    </w:p>
    <w:p w:rsidR="00B16EAE" w:rsidRPr="00731E9F" w:rsidRDefault="00B16EAE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B16EAE" w:rsidRPr="00731E9F" w:rsidRDefault="00552C2D">
      <w:pPr>
        <w:pStyle w:val="a3"/>
        <w:tabs>
          <w:tab w:val="left" w:pos="1867"/>
          <w:tab w:val="left" w:pos="3732"/>
          <w:tab w:val="left" w:pos="4129"/>
          <w:tab w:val="left" w:pos="6219"/>
          <w:tab w:val="left" w:pos="7617"/>
          <w:tab w:val="left" w:pos="8146"/>
          <w:tab w:val="left" w:pos="9684"/>
          <w:tab w:val="left" w:pos="10233"/>
        </w:tabs>
        <w:ind w:left="1401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sz w:val="28"/>
          <w:szCs w:val="28"/>
        </w:rPr>
        <w:t>В</w:t>
      </w:r>
      <w:r w:rsidRPr="00731E9F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731E9F">
        <w:rPr>
          <w:rFonts w:ascii="Times New Roman" w:hAnsi="Times New Roman" w:cs="Times New Roman"/>
          <w:sz w:val="28"/>
          <w:szCs w:val="28"/>
        </w:rPr>
        <w:tab/>
        <w:t>с</w:t>
      </w:r>
      <w:r w:rsidRPr="00731E9F">
        <w:rPr>
          <w:rFonts w:ascii="Times New Roman" w:hAnsi="Times New Roman" w:cs="Times New Roman"/>
          <w:sz w:val="28"/>
          <w:szCs w:val="28"/>
        </w:rPr>
        <w:tab/>
      </w:r>
      <w:r w:rsidRPr="00731E9F">
        <w:rPr>
          <w:rFonts w:ascii="Times New Roman" w:hAnsi="Times New Roman" w:cs="Times New Roman"/>
          <w:spacing w:val="-1"/>
          <w:sz w:val="28"/>
          <w:szCs w:val="28"/>
        </w:rPr>
        <w:t>Федеральными</w:t>
      </w:r>
      <w:r w:rsidRPr="00731E9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0D1FCA" w:rsidRPr="00731E9F">
        <w:rPr>
          <w:rFonts w:ascii="Times New Roman" w:hAnsi="Times New Roman" w:cs="Times New Roman"/>
          <w:sz w:val="28"/>
          <w:szCs w:val="28"/>
        </w:rPr>
        <w:t>законами</w:t>
      </w:r>
      <w:r w:rsidR="000D1FCA" w:rsidRPr="00731E9F">
        <w:rPr>
          <w:rFonts w:ascii="Times New Roman" w:hAnsi="Times New Roman" w:cs="Times New Roman"/>
          <w:sz w:val="28"/>
          <w:szCs w:val="28"/>
        </w:rPr>
        <w:tab/>
        <w:t>от</w:t>
      </w:r>
      <w:r w:rsidR="000D1FCA" w:rsidRPr="00731E9F">
        <w:rPr>
          <w:rFonts w:ascii="Times New Roman" w:hAnsi="Times New Roman" w:cs="Times New Roman"/>
          <w:sz w:val="28"/>
          <w:szCs w:val="28"/>
        </w:rPr>
        <w:tab/>
        <w:t xml:space="preserve">02.03.2007  №    </w:t>
      </w:r>
      <w:r w:rsidRPr="00731E9F">
        <w:rPr>
          <w:rFonts w:ascii="Times New Roman" w:hAnsi="Times New Roman" w:cs="Times New Roman"/>
          <w:sz w:val="28"/>
          <w:szCs w:val="28"/>
        </w:rPr>
        <w:t>25-ФЗ</w:t>
      </w:r>
    </w:p>
    <w:p w:rsidR="00B16EAE" w:rsidRPr="00731E9F" w:rsidRDefault="00552C2D">
      <w:pPr>
        <w:pStyle w:val="a3"/>
        <w:tabs>
          <w:tab w:val="left" w:pos="10088"/>
        </w:tabs>
        <w:spacing w:before="7" w:after="7" w:line="313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sz w:val="28"/>
          <w:szCs w:val="28"/>
        </w:rPr>
        <w:t>«О</w:t>
      </w:r>
      <w:r w:rsidRPr="00731E9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муниципальной</w:t>
      </w:r>
      <w:r w:rsidRPr="00731E9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службе</w:t>
      </w:r>
      <w:r w:rsidRPr="00731E9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в</w:t>
      </w:r>
      <w:r w:rsidRPr="00731E9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D1FCA" w:rsidRPr="00731E9F">
        <w:rPr>
          <w:rFonts w:ascii="Times New Roman" w:hAnsi="Times New Roman" w:cs="Times New Roman"/>
          <w:sz w:val="28"/>
          <w:szCs w:val="28"/>
        </w:rPr>
        <w:t>Российской</w:t>
      </w:r>
      <w:r w:rsidRPr="00731E9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Федерации»,</w:t>
      </w:r>
      <w:r w:rsidRPr="00731E9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от</w:t>
      </w:r>
      <w:r w:rsidRPr="00731E9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25.12.2008</w:t>
      </w:r>
      <w:r w:rsidRPr="00731E9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№</w:t>
      </w:r>
      <w:r w:rsidRPr="00731E9F">
        <w:rPr>
          <w:rFonts w:ascii="Times New Roman" w:hAnsi="Times New Roman" w:cs="Times New Roman"/>
          <w:sz w:val="28"/>
          <w:szCs w:val="28"/>
        </w:rPr>
        <w:tab/>
        <w:t>273-ФЗ</w:t>
      </w:r>
    </w:p>
    <w:p w:rsidR="00B16EAE" w:rsidRPr="00731E9F" w:rsidRDefault="00552C2D">
      <w:pPr>
        <w:pStyle w:val="a3"/>
        <w:spacing w:line="38" w:lineRule="exact"/>
        <w:ind w:left="209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823" cy="24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AE" w:rsidRPr="00731E9F" w:rsidRDefault="00552C2D">
      <w:pPr>
        <w:pStyle w:val="Heading2"/>
        <w:spacing w:line="280" w:lineRule="exact"/>
        <w:ind w:left="707"/>
      </w:pPr>
      <w:r w:rsidRPr="00731E9F">
        <w:rPr>
          <w:w w:val="90"/>
        </w:rPr>
        <w:t>«О</w:t>
      </w:r>
      <w:r w:rsidRPr="00731E9F">
        <w:rPr>
          <w:spacing w:val="42"/>
          <w:w w:val="90"/>
        </w:rPr>
        <w:t xml:space="preserve"> </w:t>
      </w:r>
      <w:r w:rsidRPr="00731E9F">
        <w:rPr>
          <w:w w:val="90"/>
        </w:rPr>
        <w:t>противодействии</w:t>
      </w:r>
      <w:r w:rsidRPr="00731E9F">
        <w:rPr>
          <w:spacing w:val="38"/>
          <w:w w:val="90"/>
        </w:rPr>
        <w:t xml:space="preserve"> </w:t>
      </w:r>
      <w:r w:rsidRPr="00731E9F">
        <w:rPr>
          <w:w w:val="90"/>
        </w:rPr>
        <w:t>коррупции»</w:t>
      </w:r>
    </w:p>
    <w:p w:rsidR="00B16EAE" w:rsidRPr="00731E9F" w:rsidRDefault="00B16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AE" w:rsidRPr="00731E9F" w:rsidRDefault="00552C2D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3209606</wp:posOffset>
            </wp:positionH>
            <wp:positionV relativeFrom="paragraph">
              <wp:posOffset>103112</wp:posOffset>
            </wp:positionV>
            <wp:extent cx="1444751" cy="1280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AE" w:rsidRPr="00731E9F" w:rsidRDefault="00B16EAE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B16EAE" w:rsidRPr="00731E9F" w:rsidRDefault="00552C2D">
      <w:pPr>
        <w:pStyle w:val="a5"/>
        <w:numPr>
          <w:ilvl w:val="0"/>
          <w:numId w:val="4"/>
        </w:numPr>
        <w:tabs>
          <w:tab w:val="left" w:pos="2061"/>
        </w:tabs>
        <w:spacing w:before="1" w:line="242" w:lineRule="auto"/>
        <w:ind w:right="19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sz w:val="28"/>
          <w:szCs w:val="28"/>
        </w:rPr>
        <w:t>Утвердить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Порядок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сообщения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1FCA" w:rsidRPr="00731E9F">
        <w:rPr>
          <w:rFonts w:ascii="Times New Roman" w:hAnsi="Times New Roman" w:cs="Times New Roman"/>
          <w:sz w:val="28"/>
          <w:szCs w:val="28"/>
        </w:rPr>
        <w:t>муниципальны</w:t>
      </w:r>
      <w:r w:rsidRPr="00731E9F">
        <w:rPr>
          <w:rFonts w:ascii="Times New Roman" w:hAnsi="Times New Roman" w:cs="Times New Roman"/>
          <w:sz w:val="28"/>
          <w:szCs w:val="28"/>
        </w:rPr>
        <w:t>ми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служащими</w:t>
      </w:r>
      <w:r w:rsidRPr="00731E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Кулешовского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сельско</w:t>
      </w:r>
      <w:r w:rsidR="000D1FCA" w:rsidRPr="00731E9F">
        <w:rPr>
          <w:rFonts w:ascii="Times New Roman" w:hAnsi="Times New Roman" w:cs="Times New Roman"/>
          <w:w w:val="95"/>
          <w:sz w:val="28"/>
          <w:szCs w:val="28"/>
        </w:rPr>
        <w:t>го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 xml:space="preserve"> поселения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color w:val="0E0E0E"/>
          <w:w w:val="95"/>
          <w:sz w:val="28"/>
          <w:szCs w:val="28"/>
        </w:rPr>
        <w:t>о</w:t>
      </w:r>
      <w:r w:rsidRPr="00731E9F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возникновении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личной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1FCA" w:rsidRPr="00731E9F">
        <w:rPr>
          <w:rFonts w:ascii="Times New Roman" w:hAnsi="Times New Roman" w:cs="Times New Roman"/>
          <w:w w:val="95"/>
          <w:sz w:val="28"/>
          <w:szCs w:val="28"/>
        </w:rPr>
        <w:t>заинтересованнос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ти при исполнен</w:t>
      </w:r>
      <w:r w:rsidR="000D1FCA" w:rsidRPr="00731E9F">
        <w:rPr>
          <w:rFonts w:ascii="Times New Roman" w:hAnsi="Times New Roman" w:cs="Times New Roman"/>
          <w:w w:val="95"/>
          <w:sz w:val="28"/>
          <w:szCs w:val="28"/>
        </w:rPr>
        <w:t>ии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обязанностей,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w w:val="95"/>
          <w:sz w:val="28"/>
          <w:szCs w:val="28"/>
        </w:rPr>
        <w:t>которая приводит</w:t>
      </w:r>
      <w:r w:rsidRPr="00731E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или</w:t>
      </w:r>
      <w:r w:rsidRPr="00731E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может</w:t>
      </w:r>
      <w:r w:rsidRPr="00731E9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привести</w:t>
      </w:r>
      <w:r w:rsidRPr="00731E9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к</w:t>
      </w:r>
      <w:r w:rsidRPr="00731E9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конфликту</w:t>
      </w:r>
      <w:r w:rsidRPr="00731E9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интересов,</w:t>
      </w:r>
      <w:r w:rsidRPr="00731E9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согласно</w:t>
      </w:r>
      <w:r w:rsidRPr="00731E9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приложению.</w:t>
      </w:r>
    </w:p>
    <w:p w:rsidR="00B16EAE" w:rsidRPr="00731E9F" w:rsidRDefault="00552C2D">
      <w:pPr>
        <w:pStyle w:val="Heading2"/>
        <w:numPr>
          <w:ilvl w:val="0"/>
          <w:numId w:val="4"/>
        </w:numPr>
        <w:tabs>
          <w:tab w:val="left" w:pos="1817"/>
        </w:tabs>
        <w:spacing w:before="4" w:line="237" w:lineRule="auto"/>
        <w:ind w:right="194" w:firstLine="711"/>
        <w:jc w:val="both"/>
      </w:pPr>
      <w:r w:rsidRPr="00731E9F">
        <w:rPr>
          <w:w w:val="90"/>
        </w:rPr>
        <w:t>Настоящее</w:t>
      </w:r>
      <w:r w:rsidRPr="00731E9F">
        <w:rPr>
          <w:spacing w:val="1"/>
          <w:w w:val="90"/>
        </w:rPr>
        <w:t xml:space="preserve"> </w:t>
      </w:r>
      <w:r w:rsidRPr="00731E9F">
        <w:rPr>
          <w:w w:val="90"/>
        </w:rPr>
        <w:t>постановление</w:t>
      </w:r>
      <w:r w:rsidRPr="00731E9F">
        <w:rPr>
          <w:spacing w:val="1"/>
          <w:w w:val="90"/>
        </w:rPr>
        <w:t xml:space="preserve"> </w:t>
      </w:r>
      <w:r w:rsidR="000D1FCA" w:rsidRPr="00731E9F">
        <w:rPr>
          <w:w w:val="90"/>
        </w:rPr>
        <w:t>вст</w:t>
      </w:r>
      <w:r w:rsidRPr="00731E9F">
        <w:rPr>
          <w:w w:val="90"/>
        </w:rPr>
        <w:t>yпaeт</w:t>
      </w:r>
      <w:r w:rsidRPr="00731E9F">
        <w:rPr>
          <w:spacing w:val="1"/>
          <w:w w:val="90"/>
        </w:rPr>
        <w:t xml:space="preserve"> </w:t>
      </w:r>
      <w:r w:rsidRPr="00731E9F">
        <w:rPr>
          <w:color w:val="151515"/>
          <w:w w:val="90"/>
        </w:rPr>
        <w:t>в</w:t>
      </w:r>
      <w:r w:rsidRPr="00731E9F">
        <w:rPr>
          <w:color w:val="151515"/>
          <w:spacing w:val="1"/>
          <w:w w:val="90"/>
        </w:rPr>
        <w:t xml:space="preserve"> </w:t>
      </w:r>
      <w:r w:rsidRPr="00731E9F">
        <w:rPr>
          <w:w w:val="90"/>
        </w:rPr>
        <w:t>силу</w:t>
      </w:r>
      <w:r w:rsidRPr="00731E9F">
        <w:rPr>
          <w:spacing w:val="1"/>
          <w:w w:val="90"/>
        </w:rPr>
        <w:t xml:space="preserve"> </w:t>
      </w:r>
      <w:r w:rsidRPr="00731E9F">
        <w:rPr>
          <w:w w:val="90"/>
        </w:rPr>
        <w:t>со</w:t>
      </w:r>
      <w:r w:rsidRPr="00731E9F">
        <w:rPr>
          <w:spacing w:val="1"/>
          <w:w w:val="90"/>
        </w:rPr>
        <w:t xml:space="preserve"> </w:t>
      </w:r>
      <w:r w:rsidRPr="00731E9F">
        <w:rPr>
          <w:w w:val="90"/>
        </w:rPr>
        <w:t>дня</w:t>
      </w:r>
      <w:r w:rsidRPr="00731E9F">
        <w:rPr>
          <w:spacing w:val="1"/>
          <w:w w:val="90"/>
        </w:rPr>
        <w:t xml:space="preserve"> </w:t>
      </w:r>
      <w:r w:rsidRPr="00731E9F">
        <w:rPr>
          <w:w w:val="90"/>
        </w:rPr>
        <w:t>e</w:t>
      </w:r>
      <w:r w:rsidR="000D1FCA" w:rsidRPr="00731E9F">
        <w:rPr>
          <w:w w:val="90"/>
        </w:rPr>
        <w:t>г</w:t>
      </w:r>
      <w:r w:rsidRPr="00731E9F">
        <w:rPr>
          <w:w w:val="90"/>
        </w:rPr>
        <w:t>o</w:t>
      </w:r>
      <w:r w:rsidRPr="00731E9F">
        <w:rPr>
          <w:spacing w:val="1"/>
          <w:w w:val="90"/>
        </w:rPr>
        <w:t xml:space="preserve"> </w:t>
      </w:r>
      <w:r w:rsidRPr="00731E9F">
        <w:rPr>
          <w:w w:val="90"/>
        </w:rPr>
        <w:t>официального</w:t>
      </w:r>
      <w:r w:rsidRPr="00731E9F">
        <w:rPr>
          <w:spacing w:val="1"/>
          <w:w w:val="90"/>
        </w:rPr>
        <w:t xml:space="preserve"> </w:t>
      </w:r>
      <w:r w:rsidRPr="00731E9F">
        <w:t>опубликования.</w:t>
      </w:r>
    </w:p>
    <w:p w:rsidR="00B16EAE" w:rsidRPr="00731E9F" w:rsidRDefault="00B16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AE" w:rsidRPr="00731E9F" w:rsidRDefault="00B16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FCA" w:rsidRPr="00731E9F" w:rsidRDefault="000D1FCA">
      <w:pPr>
        <w:spacing w:before="216" w:line="318" w:lineRule="exact"/>
        <w:ind w:left="706"/>
        <w:rPr>
          <w:rFonts w:ascii="Times New Roman" w:hAnsi="Times New Roman" w:cs="Times New Roman"/>
          <w:w w:val="95"/>
          <w:sz w:val="28"/>
          <w:szCs w:val="28"/>
        </w:rPr>
      </w:pPr>
    </w:p>
    <w:p w:rsidR="000D1FCA" w:rsidRPr="00731E9F" w:rsidRDefault="000D1FCA">
      <w:pPr>
        <w:spacing w:before="216" w:line="318" w:lineRule="exact"/>
        <w:ind w:left="706"/>
        <w:rPr>
          <w:rFonts w:ascii="Times New Roman" w:hAnsi="Times New Roman" w:cs="Times New Roman"/>
          <w:w w:val="95"/>
          <w:sz w:val="28"/>
          <w:szCs w:val="28"/>
        </w:rPr>
      </w:pPr>
    </w:p>
    <w:p w:rsidR="00731E9F" w:rsidRDefault="00731E9F">
      <w:pPr>
        <w:spacing w:before="216" w:line="318" w:lineRule="exact"/>
        <w:ind w:left="706"/>
        <w:rPr>
          <w:rFonts w:ascii="Times New Roman" w:hAnsi="Times New Roman" w:cs="Times New Roman"/>
          <w:w w:val="95"/>
          <w:sz w:val="28"/>
          <w:szCs w:val="28"/>
        </w:rPr>
      </w:pPr>
    </w:p>
    <w:p w:rsidR="00731E9F" w:rsidRDefault="00731E9F">
      <w:pPr>
        <w:spacing w:before="216" w:line="318" w:lineRule="exact"/>
        <w:ind w:left="706"/>
        <w:rPr>
          <w:rFonts w:ascii="Times New Roman" w:hAnsi="Times New Roman" w:cs="Times New Roman"/>
          <w:w w:val="95"/>
          <w:sz w:val="28"/>
          <w:szCs w:val="28"/>
        </w:rPr>
      </w:pPr>
    </w:p>
    <w:p w:rsidR="00731E9F" w:rsidRDefault="00731E9F">
      <w:pPr>
        <w:spacing w:before="216" w:line="318" w:lineRule="exact"/>
        <w:ind w:left="706"/>
        <w:rPr>
          <w:rFonts w:ascii="Times New Roman" w:hAnsi="Times New Roman" w:cs="Times New Roman"/>
          <w:w w:val="95"/>
          <w:sz w:val="28"/>
          <w:szCs w:val="28"/>
        </w:rPr>
      </w:pPr>
    </w:p>
    <w:p w:rsidR="00B16EAE" w:rsidRPr="00731E9F" w:rsidRDefault="000D1FCA">
      <w:pPr>
        <w:spacing w:before="216" w:line="318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w w:val="95"/>
          <w:sz w:val="28"/>
          <w:szCs w:val="28"/>
        </w:rPr>
        <w:t>Гла</w:t>
      </w:r>
      <w:r w:rsidR="00552C2D" w:rsidRPr="00731E9F">
        <w:rPr>
          <w:rFonts w:ascii="Times New Roman" w:hAnsi="Times New Roman" w:cs="Times New Roman"/>
          <w:w w:val="95"/>
          <w:sz w:val="28"/>
          <w:szCs w:val="28"/>
        </w:rPr>
        <w:t>ва</w:t>
      </w:r>
      <w:r w:rsidR="00552C2D" w:rsidRPr="00731E9F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="00552C2D" w:rsidRPr="00731E9F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</w:p>
    <w:p w:rsidR="00B16EAE" w:rsidRPr="00731E9F" w:rsidRDefault="00552C2D">
      <w:pPr>
        <w:tabs>
          <w:tab w:val="left" w:pos="9026"/>
        </w:tabs>
        <w:spacing w:line="323" w:lineRule="exact"/>
        <w:ind w:left="716"/>
        <w:rPr>
          <w:rFonts w:ascii="Times New Roman" w:hAnsi="Times New Roman" w:cs="Times New Roman"/>
          <w:sz w:val="28"/>
          <w:szCs w:val="28"/>
        </w:rPr>
      </w:pPr>
      <w:r w:rsidRPr="00731E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398899</wp:posOffset>
            </wp:positionH>
            <wp:positionV relativeFrom="paragraph">
              <wp:posOffset>19373</wp:posOffset>
            </wp:positionV>
            <wp:extent cx="110464" cy="306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4" cy="3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E9F">
        <w:rPr>
          <w:rFonts w:ascii="Times New Roman" w:hAnsi="Times New Roman" w:cs="Times New Roman"/>
          <w:sz w:val="28"/>
          <w:szCs w:val="28"/>
        </w:rPr>
        <w:t>Кулешовского</w:t>
      </w:r>
      <w:r w:rsidRPr="00731E9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сельского</w:t>
      </w:r>
      <w:r w:rsidRPr="00731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sz w:val="28"/>
          <w:szCs w:val="28"/>
        </w:rPr>
        <w:t>поселения</w:t>
      </w:r>
      <w:r w:rsidRPr="00731E9F">
        <w:rPr>
          <w:rFonts w:ascii="Times New Roman" w:hAnsi="Times New Roman" w:cs="Times New Roman"/>
          <w:sz w:val="28"/>
          <w:szCs w:val="28"/>
        </w:rPr>
        <w:tab/>
      </w:r>
      <w:r w:rsidRPr="00731E9F">
        <w:rPr>
          <w:rFonts w:ascii="Times New Roman" w:hAnsi="Times New Roman" w:cs="Times New Roman"/>
          <w:position w:val="1"/>
          <w:sz w:val="28"/>
          <w:szCs w:val="28"/>
        </w:rPr>
        <w:t>Е.Г.</w:t>
      </w:r>
      <w:r w:rsidR="000D1FCA" w:rsidRPr="00731E9F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731E9F">
        <w:rPr>
          <w:rFonts w:ascii="Times New Roman" w:hAnsi="Times New Roman" w:cs="Times New Roman"/>
          <w:position w:val="1"/>
          <w:sz w:val="28"/>
          <w:szCs w:val="28"/>
        </w:rPr>
        <w:t>Павл</w:t>
      </w:r>
      <w:r w:rsidR="000D1FCA" w:rsidRPr="00731E9F">
        <w:rPr>
          <w:rFonts w:ascii="Times New Roman" w:hAnsi="Times New Roman" w:cs="Times New Roman"/>
          <w:position w:val="1"/>
          <w:sz w:val="28"/>
          <w:szCs w:val="28"/>
        </w:rPr>
        <w:t>юченко</w:t>
      </w:r>
    </w:p>
    <w:p w:rsidR="00B16EAE" w:rsidRPr="00731E9F" w:rsidRDefault="00B16EAE">
      <w:pPr>
        <w:spacing w:line="323" w:lineRule="exact"/>
        <w:rPr>
          <w:rFonts w:ascii="Times New Roman" w:hAnsi="Times New Roman" w:cs="Times New Roman"/>
          <w:sz w:val="28"/>
          <w:szCs w:val="28"/>
        </w:rPr>
        <w:sectPr w:rsidR="00B16EAE" w:rsidRPr="00731E9F">
          <w:type w:val="continuous"/>
          <w:pgSz w:w="12000" w:h="16960"/>
          <w:pgMar w:top="1100" w:right="460" w:bottom="280" w:left="380" w:header="720" w:footer="720" w:gutter="0"/>
          <w:cols w:space="720"/>
        </w:sectPr>
      </w:pPr>
    </w:p>
    <w:p w:rsidR="00731E9F" w:rsidRPr="00731E9F" w:rsidRDefault="00731E9F" w:rsidP="00731E9F">
      <w:pPr>
        <w:pStyle w:val="Style2"/>
        <w:widowControl/>
        <w:spacing w:before="68" w:line="309" w:lineRule="exact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 </w:t>
      </w:r>
      <w:r w:rsidRPr="00731E9F">
        <w:rPr>
          <w:rStyle w:val="FontStyle20"/>
          <w:sz w:val="28"/>
          <w:szCs w:val="28"/>
        </w:rPr>
        <w:t>Приложение</w:t>
      </w:r>
    </w:p>
    <w:p w:rsidR="00731E9F" w:rsidRPr="00731E9F" w:rsidRDefault="00731E9F" w:rsidP="00731E9F">
      <w:pPr>
        <w:pStyle w:val="Style2"/>
        <w:widowControl/>
        <w:spacing w:before="68" w:line="30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                                                                                         к постановлению администрации </w:t>
      </w:r>
    </w:p>
    <w:p w:rsidR="00731E9F" w:rsidRPr="00731E9F" w:rsidRDefault="00731E9F" w:rsidP="00731E9F">
      <w:pPr>
        <w:pStyle w:val="Style2"/>
        <w:widowControl/>
        <w:spacing w:before="68" w:line="30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Кулешовского сельского поселения</w:t>
      </w:r>
    </w:p>
    <w:p w:rsidR="00731E9F" w:rsidRPr="00731E9F" w:rsidRDefault="00731E9F" w:rsidP="00731E9F">
      <w:pPr>
        <w:pStyle w:val="Style2"/>
        <w:widowControl/>
        <w:spacing w:before="68" w:line="30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от 26.12.2022 № 119</w:t>
      </w:r>
    </w:p>
    <w:p w:rsidR="00731E9F" w:rsidRPr="00731E9F" w:rsidRDefault="00731E9F" w:rsidP="00731E9F">
      <w:pPr>
        <w:pStyle w:val="Style2"/>
        <w:widowControl/>
        <w:spacing w:line="240" w:lineRule="exact"/>
        <w:ind w:left="4745"/>
        <w:jc w:val="right"/>
        <w:rPr>
          <w:sz w:val="28"/>
          <w:szCs w:val="28"/>
        </w:rPr>
      </w:pPr>
      <w:r w:rsidRPr="00731E9F">
        <w:rPr>
          <w:sz w:val="28"/>
          <w:szCs w:val="28"/>
        </w:rPr>
        <w:t xml:space="preserve">     </w:t>
      </w:r>
    </w:p>
    <w:p w:rsidR="00731E9F" w:rsidRPr="00731E9F" w:rsidRDefault="00731E9F" w:rsidP="00731E9F">
      <w:pPr>
        <w:pStyle w:val="Style2"/>
        <w:widowControl/>
        <w:spacing w:before="89" w:line="319" w:lineRule="exact"/>
        <w:ind w:left="4745"/>
        <w:jc w:val="lef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   ПОРЯДОК</w:t>
      </w:r>
    </w:p>
    <w:p w:rsidR="00731E9F" w:rsidRPr="00731E9F" w:rsidRDefault="00731E9F" w:rsidP="00731E9F">
      <w:pPr>
        <w:pStyle w:val="Style4"/>
        <w:widowControl/>
        <w:spacing w:line="319" w:lineRule="exact"/>
        <w:ind w:firstLine="744"/>
        <w:jc w:val="center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сообщения муниципальными служащими администрации Кулешовского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1E9F" w:rsidRPr="00731E9F" w:rsidRDefault="00731E9F" w:rsidP="00731E9F">
      <w:pPr>
        <w:pStyle w:val="Style6"/>
        <w:widowControl/>
        <w:spacing w:line="240" w:lineRule="exact"/>
        <w:rPr>
          <w:sz w:val="28"/>
          <w:szCs w:val="28"/>
        </w:rPr>
      </w:pPr>
    </w:p>
    <w:p w:rsidR="00731E9F" w:rsidRPr="00731E9F" w:rsidRDefault="00731E9F" w:rsidP="00731E9F">
      <w:pPr>
        <w:pStyle w:val="Style6"/>
        <w:widowControl/>
        <w:tabs>
          <w:tab w:val="left" w:pos="1063"/>
        </w:tabs>
        <w:spacing w:before="79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1.</w:t>
      </w:r>
      <w:r w:rsidRPr="00731E9F">
        <w:rPr>
          <w:rStyle w:val="FontStyle20"/>
          <w:sz w:val="28"/>
          <w:szCs w:val="28"/>
        </w:rPr>
        <w:tab/>
        <w:t>Настоящий Порядок разработан в соответствии с Федеральным законом</w:t>
      </w:r>
      <w:r w:rsidRPr="00731E9F">
        <w:rPr>
          <w:rStyle w:val="FontStyle20"/>
          <w:sz w:val="28"/>
          <w:szCs w:val="28"/>
        </w:rPr>
        <w:br/>
        <w:t>от 02.03.2007 № 25-ФЗ «О муниципальной службе в Российской Федерации» (далее</w:t>
      </w:r>
    </w:p>
    <w:p w:rsidR="00731E9F" w:rsidRPr="00731E9F" w:rsidRDefault="00731E9F" w:rsidP="00731E9F">
      <w:pPr>
        <w:pStyle w:val="Style7"/>
        <w:widowControl/>
        <w:spacing w:line="319" w:lineRule="exac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Федеральный закон от 02.03.2007 № 25-ФЗ), Федеральным законом от 25.12.2008 № 273-ФЗ «О противодействии коррупции» (далее - Федеральный закон от 25.12.2008 № 273-ФЗ) и устанавливает процедуру сообщения муниципальными служащими администрации Кулешовского сельского поселения, за исключением муниципального служащего, замещающего должность главы администрации Кулешовского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E9F" w:rsidRPr="00731E9F" w:rsidRDefault="00731E9F" w:rsidP="00731E9F">
      <w:pPr>
        <w:pStyle w:val="Style6"/>
        <w:widowControl/>
        <w:numPr>
          <w:ilvl w:val="0"/>
          <w:numId w:val="5"/>
        </w:numPr>
        <w:tabs>
          <w:tab w:val="left" w:pos="1102"/>
        </w:tabs>
        <w:ind w:firstLine="70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731E9F" w:rsidRPr="00731E9F" w:rsidRDefault="00731E9F" w:rsidP="00731E9F">
      <w:pPr>
        <w:pStyle w:val="Style6"/>
        <w:widowControl/>
        <w:numPr>
          <w:ilvl w:val="0"/>
          <w:numId w:val="5"/>
        </w:numPr>
        <w:tabs>
          <w:tab w:val="left" w:pos="1102"/>
        </w:tabs>
        <w:ind w:firstLine="70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Муниципальные служащие администрации Кулешовского сельского поселения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конфликта.</w:t>
      </w:r>
    </w:p>
    <w:p w:rsidR="00731E9F" w:rsidRPr="00731E9F" w:rsidRDefault="00731E9F" w:rsidP="00731E9F">
      <w:pPr>
        <w:pStyle w:val="Style6"/>
        <w:widowControl/>
        <w:numPr>
          <w:ilvl w:val="0"/>
          <w:numId w:val="5"/>
        </w:numPr>
        <w:tabs>
          <w:tab w:val="left" w:pos="1102"/>
        </w:tabs>
        <w:ind w:firstLine="70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Порядку и направляется главе администрации Кулешовского сельского поселения. Уведомление должно быть лично подписано муниципальным служащим администрации Кулешовского сельского поселения с указанием даты его составления.</w:t>
      </w:r>
    </w:p>
    <w:p w:rsidR="00731E9F" w:rsidRPr="00731E9F" w:rsidRDefault="00731E9F" w:rsidP="00731E9F">
      <w:pPr>
        <w:pStyle w:val="Style6"/>
        <w:widowControl/>
        <w:numPr>
          <w:ilvl w:val="0"/>
          <w:numId w:val="5"/>
        </w:numPr>
        <w:tabs>
          <w:tab w:val="left" w:pos="1102"/>
        </w:tabs>
        <w:ind w:firstLine="70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Уведомление должно быть направлено не позднее трех рабочих дней, следующих за днем, когда муниципальному служащему администрации Кулешовского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E9F" w:rsidRPr="00731E9F" w:rsidRDefault="00731E9F" w:rsidP="00731E9F">
      <w:pPr>
        <w:pStyle w:val="Style8"/>
        <w:widowControl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К </w:t>
      </w:r>
      <w:r w:rsidRPr="00731E9F">
        <w:rPr>
          <w:rStyle w:val="FontStyle17"/>
          <w:sz w:val="28"/>
          <w:szCs w:val="28"/>
        </w:rPr>
        <w:t xml:space="preserve">уведомлению могут прилагаться материалы, имеющие отношение </w:t>
      </w:r>
      <w:r w:rsidRPr="00731E9F">
        <w:rPr>
          <w:rStyle w:val="FontStyle20"/>
          <w:sz w:val="28"/>
          <w:szCs w:val="28"/>
        </w:rPr>
        <w:t>к обстоятельствам, послужившим основанием для его подготовки.</w:t>
      </w:r>
    </w:p>
    <w:p w:rsidR="00731E9F" w:rsidRPr="00731E9F" w:rsidRDefault="00731E9F" w:rsidP="00731E9F">
      <w:pPr>
        <w:pStyle w:val="Style6"/>
        <w:widowControl/>
        <w:numPr>
          <w:ilvl w:val="0"/>
          <w:numId w:val="6"/>
        </w:numPr>
        <w:tabs>
          <w:tab w:val="left" w:pos="1015"/>
        </w:tabs>
        <w:spacing w:before="68"/>
        <w:ind w:firstLine="71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731E9F" w:rsidRPr="00731E9F" w:rsidRDefault="00731E9F" w:rsidP="00731E9F">
      <w:pPr>
        <w:pStyle w:val="Style6"/>
        <w:widowControl/>
        <w:numPr>
          <w:ilvl w:val="0"/>
          <w:numId w:val="6"/>
        </w:numPr>
        <w:tabs>
          <w:tab w:val="left" w:pos="1015"/>
        </w:tabs>
        <w:ind w:firstLine="71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Копия уведомления с отметкой о регистрации в течение двух рабочих дней со дня его регистрации выдается муниципальному служащему администрации Кулешовского сельского поселения под роспись в журнале, либо направляется по почте, о чем в журнале делается отметка.</w:t>
      </w:r>
    </w:p>
    <w:p w:rsidR="00731E9F" w:rsidRPr="00731E9F" w:rsidRDefault="00731E9F" w:rsidP="00731E9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1E9F" w:rsidRPr="00731E9F" w:rsidRDefault="00731E9F" w:rsidP="00731E9F">
      <w:pPr>
        <w:pStyle w:val="Style6"/>
        <w:widowControl/>
        <w:numPr>
          <w:ilvl w:val="0"/>
          <w:numId w:val="7"/>
        </w:numPr>
        <w:tabs>
          <w:tab w:val="left" w:pos="1034"/>
        </w:tabs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Рассмотрение уведомления осуществляется комиссией по соблюдению требований к служебному поведению муниципальных служащих администрации Кулешовского сельского поселения и урегулированию конфликтов интересов (далее - комиссия/</w:t>
      </w:r>
    </w:p>
    <w:p w:rsidR="00731E9F" w:rsidRPr="00731E9F" w:rsidRDefault="00731E9F" w:rsidP="00731E9F">
      <w:pPr>
        <w:pStyle w:val="Style6"/>
        <w:widowControl/>
        <w:numPr>
          <w:ilvl w:val="0"/>
          <w:numId w:val="7"/>
        </w:numPr>
        <w:tabs>
          <w:tab w:val="left" w:pos="1034"/>
        </w:tabs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Уведомление должно быть направлено в комиссию в течение трех рабочих дней со дня его регистрации в журнале.</w:t>
      </w:r>
    </w:p>
    <w:p w:rsidR="00731E9F" w:rsidRPr="00731E9F" w:rsidRDefault="00731E9F" w:rsidP="00731E9F">
      <w:pPr>
        <w:pStyle w:val="Style6"/>
        <w:widowControl/>
        <w:tabs>
          <w:tab w:val="left" w:pos="1179"/>
        </w:tabs>
        <w:ind w:firstLine="744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10.</w:t>
      </w:r>
      <w:r w:rsidRPr="00731E9F">
        <w:rPr>
          <w:rStyle w:val="FontStyle20"/>
          <w:sz w:val="28"/>
          <w:szCs w:val="28"/>
        </w:rPr>
        <w:tab/>
        <w:t>Уведомление должно быть рассмотрено комиссией в течение 15 рабочих</w:t>
      </w:r>
      <w:r w:rsidRPr="00731E9F">
        <w:rPr>
          <w:rStyle w:val="FontStyle20"/>
          <w:sz w:val="28"/>
          <w:szCs w:val="28"/>
        </w:rPr>
        <w:br/>
        <w:t>дней со дня его поступления.</w:t>
      </w:r>
    </w:p>
    <w:p w:rsidR="00731E9F" w:rsidRPr="00731E9F" w:rsidRDefault="00731E9F" w:rsidP="00731E9F">
      <w:pPr>
        <w:pStyle w:val="Style6"/>
        <w:widowControl/>
        <w:tabs>
          <w:tab w:val="left" w:pos="1324"/>
        </w:tabs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11.</w:t>
      </w:r>
      <w:r w:rsidRPr="00731E9F">
        <w:rPr>
          <w:rStyle w:val="FontStyle20"/>
          <w:sz w:val="28"/>
          <w:szCs w:val="28"/>
        </w:rPr>
        <w:tab/>
        <w:t>По итогам рассмотрения уведомления комиссия принимает одно</w:t>
      </w:r>
      <w:r w:rsidRPr="00731E9F">
        <w:rPr>
          <w:rStyle w:val="FontStyle20"/>
          <w:sz w:val="28"/>
          <w:szCs w:val="28"/>
        </w:rPr>
        <w:br/>
        <w:t>из следующих решений:</w:t>
      </w:r>
    </w:p>
    <w:p w:rsidR="00731E9F" w:rsidRPr="00731E9F" w:rsidRDefault="00731E9F" w:rsidP="00731E9F">
      <w:pPr>
        <w:pStyle w:val="Style6"/>
        <w:widowControl/>
        <w:numPr>
          <w:ilvl w:val="0"/>
          <w:numId w:val="8"/>
        </w:numPr>
        <w:tabs>
          <w:tab w:val="left" w:pos="1063"/>
        </w:tabs>
        <w:ind w:firstLine="71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признать, что при исполнении муниципальным служащим администрации Кулешовского сельского поселения должностных обязанностей конфликт интересов отсутствует;</w:t>
      </w:r>
    </w:p>
    <w:p w:rsidR="00731E9F" w:rsidRPr="00731E9F" w:rsidRDefault="00731E9F" w:rsidP="00731E9F">
      <w:pPr>
        <w:pStyle w:val="Style6"/>
        <w:widowControl/>
        <w:numPr>
          <w:ilvl w:val="0"/>
          <w:numId w:val="8"/>
        </w:numPr>
        <w:tabs>
          <w:tab w:val="left" w:pos="1063"/>
        </w:tabs>
        <w:ind w:firstLine="71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признать, что при исполнении муниципальным служащим администрации Кулешовского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731E9F" w:rsidRPr="00731E9F" w:rsidRDefault="00731E9F" w:rsidP="00731E9F">
      <w:pPr>
        <w:pStyle w:val="Style6"/>
        <w:widowControl/>
        <w:numPr>
          <w:ilvl w:val="0"/>
          <w:numId w:val="8"/>
        </w:numPr>
        <w:tabs>
          <w:tab w:val="left" w:pos="1063"/>
        </w:tabs>
        <w:ind w:firstLine="71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признать, что муниципальный служащий администрации Кулешовского сельского поселения не соблюдал требования об урегулировании конфликта интересов.</w:t>
      </w:r>
    </w:p>
    <w:p w:rsidR="00731E9F" w:rsidRPr="00731E9F" w:rsidRDefault="00731E9F" w:rsidP="00731E9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1E9F" w:rsidRPr="00731E9F" w:rsidRDefault="00731E9F" w:rsidP="00731E9F">
      <w:pPr>
        <w:pStyle w:val="Style6"/>
        <w:widowControl/>
        <w:numPr>
          <w:ilvl w:val="0"/>
          <w:numId w:val="9"/>
        </w:numPr>
        <w:tabs>
          <w:tab w:val="left" w:pos="1169"/>
        </w:tabs>
        <w:ind w:firstLine="72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В случае принятия решения, предусмотренного подпунктом 2 пункта 11</w:t>
      </w:r>
      <w:r w:rsidRPr="00731E9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731E9F">
        <w:rPr>
          <w:rStyle w:val="FontStyle20"/>
          <w:sz w:val="28"/>
          <w:szCs w:val="28"/>
        </w:rPr>
        <w:t>настоящего Порядка, комиссия рекомендует муниципальному служащему администрации Кулешовского сельского поселения принять меры по урегулированию конфликта интересов или по недопущению его возникновения.</w:t>
      </w:r>
    </w:p>
    <w:p w:rsidR="00731E9F" w:rsidRPr="00731E9F" w:rsidRDefault="00731E9F" w:rsidP="00731E9F">
      <w:pPr>
        <w:pStyle w:val="Style6"/>
        <w:widowControl/>
        <w:numPr>
          <w:ilvl w:val="0"/>
          <w:numId w:val="9"/>
        </w:numPr>
        <w:tabs>
          <w:tab w:val="left" w:pos="1169"/>
        </w:tabs>
        <w:ind w:firstLine="72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В случае принятия решения, предусмотренного подпунктом 3 пункта 11 настоящего Порядка, комиссия рекомендует главе администрации Кулешовского сельского поселения применить к муниципальному служащему </w:t>
      </w:r>
      <w:r w:rsidRPr="00731E9F">
        <w:rPr>
          <w:rStyle w:val="FontStyle20"/>
          <w:sz w:val="28"/>
          <w:szCs w:val="28"/>
        </w:rPr>
        <w:lastRenderedPageBreak/>
        <w:t>администрации Кулешовского сельского поселения меры ответственности, предусмотренные Федеральным законом от 02.03.2007 № 25-ФЗ.</w:t>
      </w:r>
    </w:p>
    <w:p w:rsidR="00731E9F" w:rsidRPr="00731E9F" w:rsidRDefault="00731E9F" w:rsidP="00731E9F">
      <w:pPr>
        <w:pStyle w:val="Style6"/>
        <w:widowControl/>
        <w:numPr>
          <w:ilvl w:val="0"/>
          <w:numId w:val="9"/>
        </w:numPr>
        <w:tabs>
          <w:tab w:val="left" w:pos="1169"/>
        </w:tabs>
        <w:ind w:firstLine="725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731E9F" w:rsidRPr="00731E9F" w:rsidRDefault="00731E9F" w:rsidP="00731E9F">
      <w:pPr>
        <w:pStyle w:val="Style2"/>
        <w:widowControl/>
        <w:spacing w:before="68" w:line="319" w:lineRule="exact"/>
        <w:ind w:left="4639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68" w:line="319" w:lineRule="exact"/>
        <w:ind w:left="4639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68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                                                                                                    </w:t>
      </w: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68" w:line="31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lastRenderedPageBreak/>
        <w:t xml:space="preserve">  Приложение 1</w:t>
      </w:r>
    </w:p>
    <w:p w:rsidR="00731E9F" w:rsidRPr="00731E9F" w:rsidRDefault="00731E9F" w:rsidP="00731E9F">
      <w:pPr>
        <w:pStyle w:val="Style2"/>
        <w:widowControl/>
        <w:spacing w:before="68" w:line="319" w:lineRule="exact"/>
        <w:ind w:left="4639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К Порядку сообщения муниципальными </w:t>
      </w:r>
    </w:p>
    <w:p w:rsidR="00731E9F" w:rsidRPr="00731E9F" w:rsidRDefault="00731E9F" w:rsidP="00731E9F">
      <w:pPr>
        <w:pStyle w:val="Style2"/>
        <w:widowControl/>
        <w:spacing w:before="68" w:line="319" w:lineRule="exact"/>
        <w:ind w:left="4639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служащими администрации Кулешовского </w:t>
      </w:r>
    </w:p>
    <w:p w:rsidR="00731E9F" w:rsidRPr="00731E9F" w:rsidRDefault="00731E9F" w:rsidP="00731E9F">
      <w:pPr>
        <w:pStyle w:val="Style2"/>
        <w:widowControl/>
        <w:spacing w:before="68" w:line="319" w:lineRule="exact"/>
        <w:ind w:left="4639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сельского поселения о возникновении личной</w:t>
      </w:r>
    </w:p>
    <w:p w:rsidR="00731E9F" w:rsidRPr="00731E9F" w:rsidRDefault="00731E9F" w:rsidP="00731E9F">
      <w:pPr>
        <w:pStyle w:val="Style2"/>
        <w:widowControl/>
        <w:spacing w:line="329" w:lineRule="exact"/>
        <w:ind w:left="4600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заинтересованности при исполнении</w:t>
      </w:r>
    </w:p>
    <w:p w:rsidR="00731E9F" w:rsidRPr="00731E9F" w:rsidRDefault="00731E9F" w:rsidP="00731E9F">
      <w:pPr>
        <w:pStyle w:val="Style2"/>
        <w:widowControl/>
        <w:spacing w:line="329" w:lineRule="exact"/>
        <w:ind w:left="4600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должностных обязанностей, которая приводит</w:t>
      </w:r>
    </w:p>
    <w:p w:rsidR="00731E9F" w:rsidRPr="00731E9F" w:rsidRDefault="00731E9F" w:rsidP="00731E9F">
      <w:pPr>
        <w:pStyle w:val="Style2"/>
        <w:widowControl/>
        <w:spacing w:line="32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или может привести к конфликту интересов</w:t>
      </w:r>
    </w:p>
    <w:p w:rsidR="00731E9F" w:rsidRPr="00731E9F" w:rsidRDefault="00731E9F" w:rsidP="00731E9F">
      <w:pPr>
        <w:pStyle w:val="Style4"/>
        <w:widowControl/>
        <w:spacing w:before="79" w:line="319" w:lineRule="exact"/>
        <w:ind w:left="5470" w:firstLine="860"/>
        <w:jc w:val="center"/>
        <w:rPr>
          <w:sz w:val="28"/>
          <w:szCs w:val="28"/>
        </w:rPr>
      </w:pPr>
      <w:r w:rsidRPr="00731E9F">
        <w:rPr>
          <w:sz w:val="28"/>
          <w:szCs w:val="28"/>
        </w:rPr>
        <w:t xml:space="preserve">      </w:t>
      </w:r>
    </w:p>
    <w:p w:rsidR="00731E9F" w:rsidRPr="00731E9F" w:rsidRDefault="00731E9F" w:rsidP="00731E9F">
      <w:pPr>
        <w:pStyle w:val="Style4"/>
        <w:widowControl/>
        <w:spacing w:before="79" w:line="319" w:lineRule="exact"/>
        <w:ind w:left="5470" w:firstLine="860"/>
        <w:jc w:val="center"/>
        <w:rPr>
          <w:rStyle w:val="FontStyle20"/>
          <w:sz w:val="28"/>
          <w:szCs w:val="28"/>
        </w:rPr>
      </w:pPr>
      <w:r w:rsidRPr="00731E9F">
        <w:rPr>
          <w:sz w:val="28"/>
          <w:szCs w:val="28"/>
        </w:rPr>
        <w:t xml:space="preserve">                                                </w:t>
      </w:r>
      <w:r w:rsidRPr="00731E9F">
        <w:rPr>
          <w:rStyle w:val="FontStyle20"/>
          <w:sz w:val="28"/>
          <w:szCs w:val="28"/>
        </w:rPr>
        <w:t>Главе администрации</w:t>
      </w:r>
    </w:p>
    <w:p w:rsidR="00731E9F" w:rsidRPr="00731E9F" w:rsidRDefault="00731E9F" w:rsidP="00731E9F">
      <w:pPr>
        <w:pStyle w:val="Style4"/>
        <w:widowControl/>
        <w:spacing w:before="79" w:line="319" w:lineRule="exact"/>
        <w:ind w:left="5470" w:firstLine="860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Кулешовского сельского поселения</w:t>
      </w:r>
    </w:p>
    <w:p w:rsidR="00731E9F" w:rsidRPr="00731E9F" w:rsidRDefault="00731E9F" w:rsidP="00731E9F">
      <w:pPr>
        <w:pStyle w:val="Style14"/>
        <w:widowControl/>
        <w:spacing w:line="240" w:lineRule="exact"/>
        <w:ind w:left="7297"/>
        <w:jc w:val="right"/>
        <w:rPr>
          <w:sz w:val="28"/>
          <w:szCs w:val="28"/>
        </w:rPr>
      </w:pPr>
    </w:p>
    <w:p w:rsidR="00731E9F" w:rsidRPr="00731E9F" w:rsidRDefault="00731E9F" w:rsidP="00731E9F">
      <w:pPr>
        <w:pStyle w:val="Style14"/>
        <w:widowControl/>
        <w:spacing w:line="240" w:lineRule="exact"/>
        <w:ind w:left="7297"/>
        <w:jc w:val="right"/>
        <w:rPr>
          <w:sz w:val="28"/>
          <w:szCs w:val="28"/>
        </w:rPr>
      </w:pPr>
      <w:r w:rsidRPr="00731E9F">
        <w:rPr>
          <w:sz w:val="28"/>
          <w:szCs w:val="28"/>
        </w:rPr>
        <w:t>________________________________________</w:t>
      </w:r>
    </w:p>
    <w:p w:rsidR="00731E9F" w:rsidRPr="00731E9F" w:rsidRDefault="00731E9F" w:rsidP="00731E9F">
      <w:pPr>
        <w:pStyle w:val="Style14"/>
        <w:widowControl/>
        <w:spacing w:before="69"/>
        <w:ind w:left="7297"/>
        <w:rPr>
          <w:rStyle w:val="FontStyle19"/>
          <w:sz w:val="28"/>
          <w:szCs w:val="28"/>
        </w:rPr>
      </w:pPr>
      <w:r w:rsidRPr="00731E9F">
        <w:rPr>
          <w:rStyle w:val="FontStyle19"/>
          <w:sz w:val="28"/>
          <w:szCs w:val="28"/>
        </w:rPr>
        <w:t xml:space="preserve">                                                                (Ф.И.О.)</w:t>
      </w:r>
    </w:p>
    <w:p w:rsidR="00731E9F" w:rsidRPr="00731E9F" w:rsidRDefault="00731E9F" w:rsidP="00731E9F">
      <w:pPr>
        <w:pStyle w:val="Style2"/>
        <w:widowControl/>
        <w:tabs>
          <w:tab w:val="left" w:leader="underscore" w:pos="10119"/>
        </w:tabs>
        <w:spacing w:before="164" w:line="240" w:lineRule="auto"/>
        <w:ind w:left="5141"/>
        <w:jc w:val="lef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                                   От ___________________________</w:t>
      </w:r>
      <w:r w:rsidRPr="00731E9F">
        <w:rPr>
          <w:rStyle w:val="FontStyle20"/>
          <w:sz w:val="28"/>
          <w:szCs w:val="28"/>
        </w:rPr>
        <w:tab/>
      </w:r>
    </w:p>
    <w:p w:rsidR="00731E9F" w:rsidRPr="00731E9F" w:rsidRDefault="00731E9F" w:rsidP="00731E9F">
      <w:pPr>
        <w:pStyle w:val="Style10"/>
        <w:widowControl/>
        <w:spacing w:line="240" w:lineRule="exact"/>
        <w:ind w:left="6359"/>
        <w:rPr>
          <w:sz w:val="28"/>
          <w:szCs w:val="28"/>
        </w:rPr>
      </w:pPr>
    </w:p>
    <w:p w:rsidR="00731E9F" w:rsidRPr="00731E9F" w:rsidRDefault="00731E9F" w:rsidP="00731E9F">
      <w:pPr>
        <w:pStyle w:val="Style10"/>
        <w:widowControl/>
        <w:spacing w:before="69"/>
        <w:ind w:left="6359"/>
        <w:rPr>
          <w:rStyle w:val="FontStyle19"/>
          <w:sz w:val="28"/>
          <w:szCs w:val="28"/>
        </w:rPr>
      </w:pPr>
      <w:r w:rsidRPr="00731E9F">
        <w:rPr>
          <w:rStyle w:val="FontStyle19"/>
          <w:sz w:val="28"/>
          <w:szCs w:val="28"/>
        </w:rPr>
        <w:t xml:space="preserve">                                                                  (Ф.И.О., замещаемая должность)</w:t>
      </w:r>
    </w:p>
    <w:p w:rsidR="00731E9F" w:rsidRPr="00731E9F" w:rsidRDefault="00731E9F" w:rsidP="00731E9F">
      <w:pPr>
        <w:pStyle w:val="Style2"/>
        <w:widowControl/>
        <w:spacing w:line="240" w:lineRule="exact"/>
        <w:rPr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line="240" w:lineRule="exact"/>
        <w:rPr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32" w:line="240" w:lineRule="auto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УВЕДОМЛЕНИЕ</w:t>
      </w:r>
    </w:p>
    <w:p w:rsidR="00731E9F" w:rsidRPr="00731E9F" w:rsidRDefault="00731E9F" w:rsidP="00731E9F">
      <w:pPr>
        <w:pStyle w:val="Style5"/>
        <w:widowControl/>
        <w:spacing w:line="319" w:lineRule="exact"/>
        <w:ind w:left="503"/>
        <w:jc w:val="center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1E9F" w:rsidRPr="00731E9F" w:rsidRDefault="00731E9F" w:rsidP="00731E9F">
      <w:pPr>
        <w:pStyle w:val="Style8"/>
        <w:widowControl/>
        <w:spacing w:line="240" w:lineRule="exact"/>
        <w:ind w:firstLine="706"/>
        <w:rPr>
          <w:sz w:val="28"/>
          <w:szCs w:val="28"/>
        </w:rPr>
      </w:pPr>
    </w:p>
    <w:p w:rsidR="00731E9F" w:rsidRPr="00731E9F" w:rsidRDefault="00731E9F" w:rsidP="00731E9F">
      <w:pPr>
        <w:pStyle w:val="Style8"/>
        <w:widowControl/>
        <w:spacing w:before="79" w:line="319" w:lineRule="exact"/>
        <w:ind w:firstLine="70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В соответствии с пунктом 11 части 1 статьи 12 Федерального закона 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 w:rsidRPr="00731E9F">
        <w:rPr>
          <w:rStyle w:val="FontStyle20"/>
          <w:sz w:val="28"/>
          <w:szCs w:val="28"/>
          <w:vertAlign w:val="superscript"/>
        </w:rPr>
        <w:t>1</w:t>
      </w:r>
      <w:r w:rsidRPr="00731E9F">
        <w:rPr>
          <w:rStyle w:val="FontStyle20"/>
          <w:sz w:val="28"/>
          <w:szCs w:val="28"/>
        </w:rPr>
        <w:t xml:space="preserve"> к конфликту интересов.</w:t>
      </w:r>
    </w:p>
    <w:p w:rsidR="00731E9F" w:rsidRPr="00731E9F" w:rsidRDefault="00731E9F" w:rsidP="00731E9F">
      <w:pPr>
        <w:pStyle w:val="Style8"/>
        <w:widowControl/>
        <w:tabs>
          <w:tab w:val="left" w:leader="underscore" w:pos="10167"/>
        </w:tabs>
        <w:spacing w:line="329" w:lineRule="exact"/>
        <w:ind w:firstLine="70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Обстоятельства, являющиеся основанием возникновения личной</w:t>
      </w:r>
      <w:r w:rsidRPr="00731E9F">
        <w:rPr>
          <w:rStyle w:val="FontStyle20"/>
          <w:sz w:val="28"/>
          <w:szCs w:val="28"/>
        </w:rPr>
        <w:br/>
        <w:t>заинтересованности:</w:t>
      </w:r>
      <w:r w:rsidRPr="00731E9F">
        <w:rPr>
          <w:rStyle w:val="FontStyle20"/>
          <w:sz w:val="28"/>
          <w:szCs w:val="28"/>
        </w:rPr>
        <w:tab/>
      </w:r>
    </w:p>
    <w:p w:rsidR="00731E9F" w:rsidRPr="00731E9F" w:rsidRDefault="00731E9F" w:rsidP="00731E9F">
      <w:pPr>
        <w:pStyle w:val="Style8"/>
        <w:widowControl/>
        <w:spacing w:line="240" w:lineRule="exact"/>
        <w:rPr>
          <w:sz w:val="28"/>
          <w:szCs w:val="28"/>
        </w:rPr>
      </w:pPr>
    </w:p>
    <w:p w:rsidR="00731E9F" w:rsidRPr="00731E9F" w:rsidRDefault="00731E9F" w:rsidP="00731E9F">
      <w:pPr>
        <w:pStyle w:val="Style8"/>
        <w:widowControl/>
        <w:tabs>
          <w:tab w:val="left" w:leader="underscore" w:pos="10254"/>
        </w:tabs>
        <w:spacing w:before="79" w:line="319" w:lineRule="exac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Должностные обязанности, на исполнение которых влияет или может</w:t>
      </w:r>
      <w:r w:rsidRPr="00731E9F">
        <w:rPr>
          <w:rStyle w:val="FontStyle20"/>
          <w:sz w:val="28"/>
          <w:szCs w:val="28"/>
        </w:rPr>
        <w:br/>
        <w:t>повлиять личная заинтересованность:</w:t>
      </w:r>
      <w:r w:rsidRPr="00731E9F">
        <w:rPr>
          <w:rStyle w:val="FontStyle20"/>
          <w:sz w:val="28"/>
          <w:szCs w:val="28"/>
        </w:rPr>
        <w:tab/>
      </w:r>
    </w:p>
    <w:p w:rsidR="00731E9F" w:rsidRPr="00731E9F" w:rsidRDefault="00731E9F" w:rsidP="00731E9F">
      <w:pPr>
        <w:pStyle w:val="Style8"/>
        <w:widowControl/>
        <w:spacing w:line="240" w:lineRule="exact"/>
        <w:ind w:firstLine="706"/>
        <w:jc w:val="left"/>
        <w:rPr>
          <w:sz w:val="28"/>
          <w:szCs w:val="28"/>
        </w:rPr>
      </w:pPr>
    </w:p>
    <w:p w:rsidR="00731E9F" w:rsidRPr="00731E9F" w:rsidRDefault="00731E9F" w:rsidP="00731E9F">
      <w:pPr>
        <w:pStyle w:val="Style8"/>
        <w:widowControl/>
        <w:spacing w:line="240" w:lineRule="exact"/>
        <w:ind w:firstLine="706"/>
        <w:jc w:val="left"/>
        <w:rPr>
          <w:sz w:val="28"/>
          <w:szCs w:val="28"/>
        </w:rPr>
      </w:pPr>
    </w:p>
    <w:p w:rsidR="00731E9F" w:rsidRPr="00731E9F" w:rsidRDefault="00731E9F" w:rsidP="00731E9F">
      <w:pPr>
        <w:pStyle w:val="Style8"/>
        <w:widowControl/>
        <w:tabs>
          <w:tab w:val="left" w:leader="underscore" w:pos="9394"/>
        </w:tabs>
        <w:spacing w:before="158" w:line="319" w:lineRule="exact"/>
        <w:ind w:firstLine="706"/>
        <w:jc w:val="lef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Предлагаемые меры по предотвращению или урегулированию конфликта</w:t>
      </w:r>
      <w:r w:rsidRPr="00731E9F">
        <w:rPr>
          <w:rStyle w:val="FontStyle20"/>
          <w:sz w:val="28"/>
          <w:szCs w:val="28"/>
        </w:rPr>
        <w:br/>
        <w:t>интересов:</w:t>
      </w:r>
      <w:r w:rsidRPr="00731E9F">
        <w:rPr>
          <w:rStyle w:val="FontStyle20"/>
          <w:sz w:val="28"/>
          <w:szCs w:val="28"/>
        </w:rPr>
        <w:tab/>
      </w:r>
    </w:p>
    <w:p w:rsidR="00731E9F" w:rsidRPr="00731E9F" w:rsidRDefault="00731E9F" w:rsidP="00731E9F">
      <w:pPr>
        <w:pStyle w:val="Style8"/>
        <w:widowControl/>
        <w:spacing w:line="240" w:lineRule="exact"/>
        <w:ind w:firstLine="706"/>
        <w:jc w:val="left"/>
        <w:rPr>
          <w:sz w:val="28"/>
          <w:szCs w:val="28"/>
        </w:rPr>
      </w:pPr>
    </w:p>
    <w:p w:rsidR="00731E9F" w:rsidRPr="00731E9F" w:rsidRDefault="00731E9F" w:rsidP="00731E9F">
      <w:pPr>
        <w:pStyle w:val="Style8"/>
        <w:widowControl/>
        <w:spacing w:before="50" w:line="329" w:lineRule="exact"/>
        <w:ind w:firstLine="706"/>
        <w:jc w:val="lef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Намереваюсь (не намереваюсь)</w:t>
      </w:r>
      <w:r w:rsidRPr="00731E9F">
        <w:rPr>
          <w:rStyle w:val="FontStyle20"/>
          <w:sz w:val="28"/>
          <w:szCs w:val="28"/>
          <w:vertAlign w:val="superscript"/>
        </w:rPr>
        <w:t>1</w:t>
      </w:r>
      <w:r w:rsidRPr="00731E9F">
        <w:rPr>
          <w:rStyle w:val="FontStyle2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731E9F" w:rsidRPr="00731E9F" w:rsidRDefault="00731E9F" w:rsidP="00731E9F">
      <w:pPr>
        <w:pStyle w:val="Style8"/>
        <w:widowControl/>
        <w:spacing w:line="240" w:lineRule="exact"/>
        <w:ind w:left="744" w:firstLine="0"/>
        <w:jc w:val="left"/>
        <w:rPr>
          <w:sz w:val="28"/>
          <w:szCs w:val="28"/>
        </w:rPr>
      </w:pPr>
    </w:p>
    <w:p w:rsidR="00731E9F" w:rsidRPr="00731E9F" w:rsidRDefault="00731E9F" w:rsidP="00731E9F">
      <w:pPr>
        <w:pStyle w:val="Style8"/>
        <w:widowControl/>
        <w:tabs>
          <w:tab w:val="left" w:leader="underscore" w:pos="3035"/>
        </w:tabs>
        <w:spacing w:before="98" w:line="240" w:lineRule="auto"/>
        <w:ind w:left="744" w:firstLine="0"/>
        <w:jc w:val="lef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Приложение: на</w:t>
      </w:r>
      <w:r w:rsidRPr="00731E9F">
        <w:rPr>
          <w:rStyle w:val="FontStyle20"/>
          <w:sz w:val="28"/>
          <w:szCs w:val="28"/>
        </w:rPr>
        <w:tab/>
        <w:t>л. в 1 экз.</w:t>
      </w:r>
    </w:p>
    <w:p w:rsidR="00731E9F" w:rsidRPr="00731E9F" w:rsidRDefault="00731E9F" w:rsidP="00731E9F">
      <w:pPr>
        <w:pStyle w:val="Style8"/>
        <w:widowControl/>
        <w:tabs>
          <w:tab w:val="left" w:leader="underscore" w:pos="3035"/>
        </w:tabs>
        <w:spacing w:before="98" w:line="240" w:lineRule="auto"/>
        <w:ind w:left="744" w:firstLine="0"/>
        <w:jc w:val="lef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                                                                              </w:t>
      </w:r>
    </w:p>
    <w:p w:rsidR="00731E9F" w:rsidRPr="00731E9F" w:rsidRDefault="00731E9F" w:rsidP="00731E9F">
      <w:pPr>
        <w:pStyle w:val="Style12"/>
        <w:widowControl/>
        <w:spacing w:line="240" w:lineRule="exact"/>
        <w:ind w:left="7877"/>
        <w:rPr>
          <w:sz w:val="28"/>
          <w:szCs w:val="28"/>
        </w:rPr>
      </w:pPr>
    </w:p>
    <w:p w:rsidR="00731E9F" w:rsidRPr="00731E9F" w:rsidRDefault="00731E9F" w:rsidP="00731E9F">
      <w:pPr>
        <w:pStyle w:val="Style12"/>
        <w:widowControl/>
        <w:spacing w:line="240" w:lineRule="exact"/>
        <w:ind w:left="7877"/>
        <w:rPr>
          <w:sz w:val="28"/>
          <w:szCs w:val="28"/>
        </w:rPr>
      </w:pPr>
      <w:r w:rsidRPr="00731E9F">
        <w:rPr>
          <w:sz w:val="28"/>
          <w:szCs w:val="28"/>
        </w:rPr>
        <w:t xml:space="preserve">                                  _____________________________</w:t>
      </w:r>
    </w:p>
    <w:p w:rsidR="00731E9F" w:rsidRPr="00731E9F" w:rsidRDefault="00731E9F" w:rsidP="00731E9F">
      <w:pPr>
        <w:pStyle w:val="Style12"/>
        <w:widowControl/>
        <w:spacing w:before="81"/>
        <w:ind w:left="7877"/>
        <w:rPr>
          <w:rStyle w:val="FontStyle19"/>
          <w:sz w:val="28"/>
          <w:szCs w:val="28"/>
        </w:rPr>
      </w:pPr>
      <w:r w:rsidRPr="00731E9F">
        <w:rPr>
          <w:rStyle w:val="FontStyle19"/>
          <w:sz w:val="28"/>
          <w:szCs w:val="28"/>
        </w:rPr>
        <w:t xml:space="preserve">                                                            (подпись)</w:t>
      </w:r>
    </w:p>
    <w:p w:rsidR="00731E9F" w:rsidRPr="00731E9F" w:rsidRDefault="00731E9F" w:rsidP="00731E9F">
      <w:pPr>
        <w:pStyle w:val="Style2"/>
        <w:widowControl/>
        <w:spacing w:before="174" w:line="240" w:lineRule="auto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                  « __»  ________________ 20    г.</w:t>
      </w:r>
    </w:p>
    <w:p w:rsidR="00731E9F" w:rsidRPr="00731E9F" w:rsidRDefault="00731E9F" w:rsidP="00731E9F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731E9F" w:rsidRPr="00731E9F" w:rsidRDefault="00731E9F" w:rsidP="00731E9F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731E9F" w:rsidRPr="00731E9F" w:rsidRDefault="00731E9F" w:rsidP="00731E9F">
      <w:pPr>
        <w:pStyle w:val="Style15"/>
        <w:widowControl/>
        <w:spacing w:before="148"/>
        <w:jc w:val="both"/>
        <w:rPr>
          <w:rStyle w:val="FontStyle21"/>
          <w:sz w:val="28"/>
          <w:szCs w:val="28"/>
        </w:rPr>
      </w:pPr>
      <w:r w:rsidRPr="00731E9F">
        <w:rPr>
          <w:rStyle w:val="FontStyle21"/>
          <w:sz w:val="28"/>
          <w:szCs w:val="28"/>
        </w:rPr>
        <w:t>Нужное подчеркнуть</w:t>
      </w:r>
    </w:p>
    <w:p w:rsidR="00731E9F" w:rsidRPr="00731E9F" w:rsidRDefault="00731E9F" w:rsidP="00731E9F">
      <w:pPr>
        <w:pStyle w:val="Style15"/>
        <w:widowControl/>
        <w:spacing w:before="148"/>
        <w:jc w:val="both"/>
        <w:rPr>
          <w:rStyle w:val="FontStyle21"/>
          <w:sz w:val="28"/>
          <w:szCs w:val="28"/>
        </w:rPr>
        <w:sectPr w:rsidR="00731E9F" w:rsidRPr="00731E9F" w:rsidSect="00731E9F">
          <w:headerReference w:type="default" r:id="rId11"/>
          <w:pgSz w:w="16837" w:h="23810"/>
          <w:pgMar w:top="993" w:right="1386" w:bottom="1440" w:left="1560" w:header="720" w:footer="720" w:gutter="0"/>
          <w:cols w:space="60"/>
          <w:noEndnote/>
        </w:sectPr>
      </w:pPr>
    </w:p>
    <w:p w:rsidR="00731E9F" w:rsidRPr="00731E9F" w:rsidRDefault="00731E9F" w:rsidP="00731E9F">
      <w:pPr>
        <w:pStyle w:val="Style2"/>
        <w:widowControl/>
        <w:spacing w:line="240" w:lineRule="exact"/>
        <w:ind w:left="9355"/>
        <w:rPr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Default="00731E9F" w:rsidP="00731E9F">
      <w:pPr>
        <w:pStyle w:val="Style2"/>
        <w:widowControl/>
        <w:spacing w:before="11" w:line="319" w:lineRule="exact"/>
        <w:jc w:val="left"/>
        <w:rPr>
          <w:rStyle w:val="FontStyle20"/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11" w:line="319" w:lineRule="exact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lastRenderedPageBreak/>
        <w:t>Приложение 2</w:t>
      </w:r>
    </w:p>
    <w:p w:rsidR="00731E9F" w:rsidRPr="00731E9F" w:rsidRDefault="00731E9F" w:rsidP="00731E9F">
      <w:pPr>
        <w:pStyle w:val="Style2"/>
        <w:widowControl/>
        <w:spacing w:before="11" w:line="319" w:lineRule="exact"/>
        <w:ind w:left="9355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 xml:space="preserve"> к Порядку сообщения муниципальными служащими Администрации Кулешовского сельского поселения о возникновении личной</w:t>
      </w:r>
    </w:p>
    <w:p w:rsidR="00731E9F" w:rsidRPr="00731E9F" w:rsidRDefault="00731E9F" w:rsidP="00731E9F">
      <w:pPr>
        <w:pStyle w:val="Style2"/>
        <w:widowControl/>
        <w:spacing w:line="319" w:lineRule="exact"/>
        <w:ind w:left="9317"/>
        <w:jc w:val="righ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731E9F" w:rsidRPr="00731E9F" w:rsidRDefault="00731E9F" w:rsidP="00731E9F">
      <w:pPr>
        <w:pStyle w:val="Style2"/>
        <w:widowControl/>
        <w:spacing w:line="240" w:lineRule="exact"/>
        <w:jc w:val="right"/>
        <w:rPr>
          <w:sz w:val="28"/>
          <w:szCs w:val="28"/>
        </w:rPr>
      </w:pPr>
    </w:p>
    <w:p w:rsidR="00731E9F" w:rsidRPr="00731E9F" w:rsidRDefault="00731E9F" w:rsidP="00731E9F">
      <w:pPr>
        <w:pStyle w:val="Style2"/>
        <w:widowControl/>
        <w:spacing w:before="89" w:line="319" w:lineRule="exact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ЖУРНАЛ</w:t>
      </w:r>
    </w:p>
    <w:p w:rsidR="00731E9F" w:rsidRPr="00731E9F" w:rsidRDefault="00731E9F" w:rsidP="00731E9F">
      <w:pPr>
        <w:pStyle w:val="Style2"/>
        <w:widowControl/>
        <w:spacing w:line="319" w:lineRule="exact"/>
        <w:ind w:left="4388" w:right="4436"/>
        <w:rPr>
          <w:rStyle w:val="FontStyle20"/>
          <w:sz w:val="28"/>
          <w:szCs w:val="28"/>
        </w:rPr>
      </w:pPr>
      <w:r w:rsidRPr="00731E9F">
        <w:rPr>
          <w:rStyle w:val="FontStyle20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1E9F" w:rsidRPr="00731E9F" w:rsidRDefault="00731E9F" w:rsidP="00731E9F">
      <w:pPr>
        <w:widowControl/>
        <w:spacing w:after="31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1295"/>
        <w:gridCol w:w="1276"/>
        <w:gridCol w:w="1962"/>
        <w:gridCol w:w="2271"/>
        <w:gridCol w:w="2126"/>
        <w:gridCol w:w="2281"/>
        <w:gridCol w:w="1701"/>
        <w:gridCol w:w="1711"/>
      </w:tblGrid>
      <w:tr w:rsidR="00731E9F" w:rsidRPr="00731E9F" w:rsidTr="00046214"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Регистра ционный</w:t>
            </w:r>
          </w:p>
          <w:p w:rsidR="00731E9F" w:rsidRPr="00731E9F" w:rsidRDefault="00731E9F" w:rsidP="00046214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номер уведомле 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Дата регистра</w:t>
            </w:r>
          </w:p>
          <w:p w:rsidR="00731E9F" w:rsidRPr="00731E9F" w:rsidRDefault="00731E9F" w:rsidP="00046214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ции уведомле</w:t>
            </w:r>
          </w:p>
          <w:p w:rsidR="00731E9F" w:rsidRPr="00731E9F" w:rsidRDefault="00731E9F" w:rsidP="00046214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ния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ind w:left="387"/>
              <w:jc w:val="left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6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ind w:left="1053"/>
              <w:jc w:val="left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jc w:val="left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Отметка о получении</w:t>
            </w:r>
          </w:p>
          <w:p w:rsidR="00731E9F" w:rsidRPr="00731E9F" w:rsidRDefault="00731E9F" w:rsidP="00046214">
            <w:pPr>
              <w:pStyle w:val="Style3"/>
              <w:widowControl/>
              <w:jc w:val="left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либо направлении</w:t>
            </w:r>
          </w:p>
          <w:p w:rsidR="00731E9F" w:rsidRPr="00731E9F" w:rsidRDefault="00731E9F" w:rsidP="00046214">
            <w:pPr>
              <w:pStyle w:val="Style3"/>
              <w:widowControl/>
              <w:jc w:val="left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копии уведомления по почте</w:t>
            </w:r>
          </w:p>
        </w:tc>
      </w:tr>
      <w:tr w:rsidR="00731E9F" w:rsidRPr="00731E9F" w:rsidTr="00046214">
        <w:tc>
          <w:tcPr>
            <w:tcW w:w="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widowControl/>
              <w:rPr>
                <w:rStyle w:val="FontStyle20"/>
                <w:sz w:val="28"/>
                <w:szCs w:val="28"/>
              </w:rPr>
            </w:pPr>
          </w:p>
          <w:p w:rsidR="00731E9F" w:rsidRPr="00731E9F" w:rsidRDefault="00731E9F" w:rsidP="00046214">
            <w:pPr>
              <w:widowControl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widowControl/>
              <w:rPr>
                <w:rStyle w:val="FontStyle20"/>
                <w:sz w:val="28"/>
                <w:szCs w:val="28"/>
              </w:rPr>
            </w:pPr>
          </w:p>
          <w:p w:rsidR="00731E9F" w:rsidRPr="00731E9F" w:rsidRDefault="00731E9F" w:rsidP="00046214">
            <w:pPr>
              <w:widowControl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widowControl/>
              <w:rPr>
                <w:rStyle w:val="FontStyle20"/>
                <w:sz w:val="28"/>
                <w:szCs w:val="28"/>
              </w:rPr>
            </w:pPr>
          </w:p>
          <w:p w:rsidR="00731E9F" w:rsidRPr="00731E9F" w:rsidRDefault="00731E9F" w:rsidP="00046214">
            <w:pPr>
              <w:widowControl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Ф.И.О.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Ф.И.О.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подпись</w:t>
            </w:r>
          </w:p>
        </w:tc>
        <w:tc>
          <w:tcPr>
            <w:tcW w:w="1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</w:tr>
      <w:tr w:rsidR="00731E9F" w:rsidRPr="00731E9F" w:rsidTr="00046214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731E9F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31E9F" w:rsidRPr="00731E9F" w:rsidTr="00046214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9F" w:rsidRPr="00731E9F" w:rsidRDefault="00731E9F" w:rsidP="00046214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</w:tbl>
    <w:p w:rsidR="00731E9F" w:rsidRPr="00731E9F" w:rsidRDefault="00731E9F" w:rsidP="00731E9F">
      <w:pPr>
        <w:rPr>
          <w:rFonts w:ascii="Times New Roman" w:hAnsi="Times New Roman" w:cs="Times New Roman"/>
          <w:sz w:val="28"/>
          <w:szCs w:val="28"/>
        </w:rPr>
      </w:pPr>
    </w:p>
    <w:p w:rsidR="00552C2D" w:rsidRPr="00731E9F" w:rsidRDefault="00552C2D" w:rsidP="00731E9F">
      <w:pPr>
        <w:spacing w:before="90"/>
        <w:ind w:left="6008"/>
        <w:rPr>
          <w:rFonts w:ascii="Times New Roman" w:hAnsi="Times New Roman" w:cs="Times New Roman"/>
          <w:sz w:val="28"/>
          <w:szCs w:val="28"/>
        </w:rPr>
      </w:pPr>
    </w:p>
    <w:sectPr w:rsidR="00552C2D" w:rsidRPr="00731E9F" w:rsidSect="00731E9F">
      <w:headerReference w:type="default" r:id="rId12"/>
      <w:type w:val="continuous"/>
      <w:pgSz w:w="16837" w:h="23810"/>
      <w:pgMar w:top="1276" w:right="465" w:bottom="1440" w:left="118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53" w:rsidRDefault="00090B53" w:rsidP="00E939DF">
      <w:r>
        <w:separator/>
      </w:r>
    </w:p>
  </w:endnote>
  <w:endnote w:type="continuationSeparator" w:id="0">
    <w:p w:rsidR="00090B53" w:rsidRDefault="00090B53" w:rsidP="00E9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53" w:rsidRDefault="00090B53" w:rsidP="00E939DF">
      <w:r>
        <w:separator/>
      </w:r>
    </w:p>
  </w:footnote>
  <w:footnote w:type="continuationSeparator" w:id="0">
    <w:p w:rsidR="00090B53" w:rsidRDefault="00090B53" w:rsidP="00E93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3" w:rsidRDefault="00E939DF">
    <w:pPr>
      <w:pStyle w:val="Style1"/>
      <w:widowControl/>
      <w:ind w:left="5083"/>
      <w:jc w:val="both"/>
      <w:rPr>
        <w:rStyle w:val="FontStyle17"/>
      </w:rPr>
    </w:pPr>
    <w:r>
      <w:rPr>
        <w:rStyle w:val="FontStyle17"/>
      </w:rPr>
      <w:fldChar w:fldCharType="begin"/>
    </w:r>
    <w:r w:rsidR="00731E9F">
      <w:rPr>
        <w:rStyle w:val="FontStyle17"/>
      </w:rPr>
      <w:instrText>PAGE</w:instrText>
    </w:r>
    <w:r>
      <w:rPr>
        <w:rStyle w:val="FontStyle17"/>
      </w:rPr>
      <w:fldChar w:fldCharType="separate"/>
    </w:r>
    <w:r w:rsidR="00B6104D">
      <w:rPr>
        <w:rStyle w:val="FontStyle17"/>
        <w:noProof/>
      </w:rPr>
      <w:t>2</w:t>
    </w:r>
    <w:r>
      <w:rPr>
        <w:rStyle w:val="FontStyle1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3" w:rsidRDefault="00090B5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6A4"/>
    <w:multiLevelType w:val="hybridMultilevel"/>
    <w:tmpl w:val="00E81712"/>
    <w:lvl w:ilvl="0" w:tplc="872657FA">
      <w:start w:val="4"/>
      <w:numFmt w:val="decimal"/>
      <w:lvlText w:val="%1."/>
      <w:lvlJc w:val="left"/>
      <w:pPr>
        <w:ind w:left="697" w:hanging="440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90BC2876">
      <w:numFmt w:val="bullet"/>
      <w:lvlText w:val="•"/>
      <w:lvlJc w:val="left"/>
      <w:pPr>
        <w:ind w:left="1745" w:hanging="440"/>
      </w:pPr>
      <w:rPr>
        <w:rFonts w:hint="default"/>
        <w:lang w:val="ru-RU" w:eastAsia="en-US" w:bidi="ar-SA"/>
      </w:rPr>
    </w:lvl>
    <w:lvl w:ilvl="2" w:tplc="8E001916">
      <w:numFmt w:val="bullet"/>
      <w:lvlText w:val="•"/>
      <w:lvlJc w:val="left"/>
      <w:pPr>
        <w:ind w:left="2790" w:hanging="440"/>
      </w:pPr>
      <w:rPr>
        <w:rFonts w:hint="default"/>
        <w:lang w:val="ru-RU" w:eastAsia="en-US" w:bidi="ar-SA"/>
      </w:rPr>
    </w:lvl>
    <w:lvl w:ilvl="3" w:tplc="DA0C962E">
      <w:numFmt w:val="bullet"/>
      <w:lvlText w:val="•"/>
      <w:lvlJc w:val="left"/>
      <w:pPr>
        <w:ind w:left="3836" w:hanging="440"/>
      </w:pPr>
      <w:rPr>
        <w:rFonts w:hint="default"/>
        <w:lang w:val="ru-RU" w:eastAsia="en-US" w:bidi="ar-SA"/>
      </w:rPr>
    </w:lvl>
    <w:lvl w:ilvl="4" w:tplc="DCAE9244">
      <w:numFmt w:val="bullet"/>
      <w:lvlText w:val="•"/>
      <w:lvlJc w:val="left"/>
      <w:pPr>
        <w:ind w:left="4881" w:hanging="440"/>
      </w:pPr>
      <w:rPr>
        <w:rFonts w:hint="default"/>
        <w:lang w:val="ru-RU" w:eastAsia="en-US" w:bidi="ar-SA"/>
      </w:rPr>
    </w:lvl>
    <w:lvl w:ilvl="5" w:tplc="AE36CDBA">
      <w:numFmt w:val="bullet"/>
      <w:lvlText w:val="•"/>
      <w:lvlJc w:val="left"/>
      <w:pPr>
        <w:ind w:left="5926" w:hanging="440"/>
      </w:pPr>
      <w:rPr>
        <w:rFonts w:hint="default"/>
        <w:lang w:val="ru-RU" w:eastAsia="en-US" w:bidi="ar-SA"/>
      </w:rPr>
    </w:lvl>
    <w:lvl w:ilvl="6" w:tplc="E4F40976">
      <w:numFmt w:val="bullet"/>
      <w:lvlText w:val="•"/>
      <w:lvlJc w:val="left"/>
      <w:pPr>
        <w:ind w:left="6972" w:hanging="440"/>
      </w:pPr>
      <w:rPr>
        <w:rFonts w:hint="default"/>
        <w:lang w:val="ru-RU" w:eastAsia="en-US" w:bidi="ar-SA"/>
      </w:rPr>
    </w:lvl>
    <w:lvl w:ilvl="7" w:tplc="4EC8C646">
      <w:numFmt w:val="bullet"/>
      <w:lvlText w:val="•"/>
      <w:lvlJc w:val="left"/>
      <w:pPr>
        <w:ind w:left="8017" w:hanging="440"/>
      </w:pPr>
      <w:rPr>
        <w:rFonts w:hint="default"/>
        <w:lang w:val="ru-RU" w:eastAsia="en-US" w:bidi="ar-SA"/>
      </w:rPr>
    </w:lvl>
    <w:lvl w:ilvl="8" w:tplc="015A53BC">
      <w:numFmt w:val="bullet"/>
      <w:lvlText w:val="•"/>
      <w:lvlJc w:val="left"/>
      <w:pPr>
        <w:ind w:left="9062" w:hanging="440"/>
      </w:pPr>
      <w:rPr>
        <w:rFonts w:hint="default"/>
        <w:lang w:val="ru-RU" w:eastAsia="en-US" w:bidi="ar-SA"/>
      </w:rPr>
    </w:lvl>
  </w:abstractNum>
  <w:abstractNum w:abstractNumId="1">
    <w:nsid w:val="1AA138F4"/>
    <w:multiLevelType w:val="singleLevel"/>
    <w:tmpl w:val="55A63A10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>
    <w:nsid w:val="3C891EF2"/>
    <w:multiLevelType w:val="hybridMultilevel"/>
    <w:tmpl w:val="D3006008"/>
    <w:lvl w:ilvl="0" w:tplc="9A30D2D4">
      <w:start w:val="1"/>
      <w:numFmt w:val="decimal"/>
      <w:lvlText w:val="%1)"/>
      <w:lvlJc w:val="left"/>
      <w:pPr>
        <w:ind w:left="686" w:hanging="319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B3BCE014">
      <w:numFmt w:val="bullet"/>
      <w:lvlText w:val="•"/>
      <w:lvlJc w:val="left"/>
      <w:pPr>
        <w:ind w:left="1727" w:hanging="319"/>
      </w:pPr>
      <w:rPr>
        <w:rFonts w:hint="default"/>
        <w:lang w:val="ru-RU" w:eastAsia="en-US" w:bidi="ar-SA"/>
      </w:rPr>
    </w:lvl>
    <w:lvl w:ilvl="2" w:tplc="17D0D640">
      <w:numFmt w:val="bullet"/>
      <w:lvlText w:val="•"/>
      <w:lvlJc w:val="left"/>
      <w:pPr>
        <w:ind w:left="2774" w:hanging="319"/>
      </w:pPr>
      <w:rPr>
        <w:rFonts w:hint="default"/>
        <w:lang w:val="ru-RU" w:eastAsia="en-US" w:bidi="ar-SA"/>
      </w:rPr>
    </w:lvl>
    <w:lvl w:ilvl="3" w:tplc="D5A48EF0">
      <w:numFmt w:val="bullet"/>
      <w:lvlText w:val="•"/>
      <w:lvlJc w:val="left"/>
      <w:pPr>
        <w:ind w:left="3822" w:hanging="319"/>
      </w:pPr>
      <w:rPr>
        <w:rFonts w:hint="default"/>
        <w:lang w:val="ru-RU" w:eastAsia="en-US" w:bidi="ar-SA"/>
      </w:rPr>
    </w:lvl>
    <w:lvl w:ilvl="4" w:tplc="35DEFC02">
      <w:numFmt w:val="bullet"/>
      <w:lvlText w:val="•"/>
      <w:lvlJc w:val="left"/>
      <w:pPr>
        <w:ind w:left="4869" w:hanging="319"/>
      </w:pPr>
      <w:rPr>
        <w:rFonts w:hint="default"/>
        <w:lang w:val="ru-RU" w:eastAsia="en-US" w:bidi="ar-SA"/>
      </w:rPr>
    </w:lvl>
    <w:lvl w:ilvl="5" w:tplc="92C6358A">
      <w:numFmt w:val="bullet"/>
      <w:lvlText w:val="•"/>
      <w:lvlJc w:val="left"/>
      <w:pPr>
        <w:ind w:left="5916" w:hanging="319"/>
      </w:pPr>
      <w:rPr>
        <w:rFonts w:hint="default"/>
        <w:lang w:val="ru-RU" w:eastAsia="en-US" w:bidi="ar-SA"/>
      </w:rPr>
    </w:lvl>
    <w:lvl w:ilvl="6" w:tplc="41FA62F4">
      <w:numFmt w:val="bullet"/>
      <w:lvlText w:val="•"/>
      <w:lvlJc w:val="left"/>
      <w:pPr>
        <w:ind w:left="6964" w:hanging="319"/>
      </w:pPr>
      <w:rPr>
        <w:rFonts w:hint="default"/>
        <w:lang w:val="ru-RU" w:eastAsia="en-US" w:bidi="ar-SA"/>
      </w:rPr>
    </w:lvl>
    <w:lvl w:ilvl="7" w:tplc="AC885254">
      <w:numFmt w:val="bullet"/>
      <w:lvlText w:val="•"/>
      <w:lvlJc w:val="left"/>
      <w:pPr>
        <w:ind w:left="8011" w:hanging="319"/>
      </w:pPr>
      <w:rPr>
        <w:rFonts w:hint="default"/>
        <w:lang w:val="ru-RU" w:eastAsia="en-US" w:bidi="ar-SA"/>
      </w:rPr>
    </w:lvl>
    <w:lvl w:ilvl="8" w:tplc="DF0A05DC">
      <w:numFmt w:val="bullet"/>
      <w:lvlText w:val="•"/>
      <w:lvlJc w:val="left"/>
      <w:pPr>
        <w:ind w:left="9058" w:hanging="319"/>
      </w:pPr>
      <w:rPr>
        <w:rFonts w:hint="default"/>
        <w:lang w:val="ru-RU" w:eastAsia="en-US" w:bidi="ar-SA"/>
      </w:rPr>
    </w:lvl>
  </w:abstractNum>
  <w:abstractNum w:abstractNumId="3">
    <w:nsid w:val="4B106B6C"/>
    <w:multiLevelType w:val="hybridMultilevel"/>
    <w:tmpl w:val="264EE3DC"/>
    <w:lvl w:ilvl="0" w:tplc="1688AA0E">
      <w:start w:val="12"/>
      <w:numFmt w:val="decimal"/>
      <w:lvlText w:val="%1."/>
      <w:lvlJc w:val="left"/>
      <w:pPr>
        <w:ind w:left="1884" w:hanging="462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4DD077EA">
      <w:numFmt w:val="bullet"/>
      <w:lvlText w:val="•"/>
      <w:lvlJc w:val="left"/>
      <w:pPr>
        <w:ind w:left="2807" w:hanging="462"/>
      </w:pPr>
      <w:rPr>
        <w:rFonts w:hint="default"/>
        <w:lang w:val="ru-RU" w:eastAsia="en-US" w:bidi="ar-SA"/>
      </w:rPr>
    </w:lvl>
    <w:lvl w:ilvl="2" w:tplc="EA240848">
      <w:numFmt w:val="bullet"/>
      <w:lvlText w:val="•"/>
      <w:lvlJc w:val="left"/>
      <w:pPr>
        <w:ind w:left="3734" w:hanging="462"/>
      </w:pPr>
      <w:rPr>
        <w:rFonts w:hint="default"/>
        <w:lang w:val="ru-RU" w:eastAsia="en-US" w:bidi="ar-SA"/>
      </w:rPr>
    </w:lvl>
    <w:lvl w:ilvl="3" w:tplc="1FDEF2DC">
      <w:numFmt w:val="bullet"/>
      <w:lvlText w:val="•"/>
      <w:lvlJc w:val="left"/>
      <w:pPr>
        <w:ind w:left="4662" w:hanging="462"/>
      </w:pPr>
      <w:rPr>
        <w:rFonts w:hint="default"/>
        <w:lang w:val="ru-RU" w:eastAsia="en-US" w:bidi="ar-SA"/>
      </w:rPr>
    </w:lvl>
    <w:lvl w:ilvl="4" w:tplc="7A7A2D02">
      <w:numFmt w:val="bullet"/>
      <w:lvlText w:val="•"/>
      <w:lvlJc w:val="left"/>
      <w:pPr>
        <w:ind w:left="5589" w:hanging="462"/>
      </w:pPr>
      <w:rPr>
        <w:rFonts w:hint="default"/>
        <w:lang w:val="ru-RU" w:eastAsia="en-US" w:bidi="ar-SA"/>
      </w:rPr>
    </w:lvl>
    <w:lvl w:ilvl="5" w:tplc="183CFDCE">
      <w:numFmt w:val="bullet"/>
      <w:lvlText w:val="•"/>
      <w:lvlJc w:val="left"/>
      <w:pPr>
        <w:ind w:left="6516" w:hanging="462"/>
      </w:pPr>
      <w:rPr>
        <w:rFonts w:hint="default"/>
        <w:lang w:val="ru-RU" w:eastAsia="en-US" w:bidi="ar-SA"/>
      </w:rPr>
    </w:lvl>
    <w:lvl w:ilvl="6" w:tplc="592A292A">
      <w:numFmt w:val="bullet"/>
      <w:lvlText w:val="•"/>
      <w:lvlJc w:val="left"/>
      <w:pPr>
        <w:ind w:left="7444" w:hanging="462"/>
      </w:pPr>
      <w:rPr>
        <w:rFonts w:hint="default"/>
        <w:lang w:val="ru-RU" w:eastAsia="en-US" w:bidi="ar-SA"/>
      </w:rPr>
    </w:lvl>
    <w:lvl w:ilvl="7" w:tplc="8738F5EE">
      <w:numFmt w:val="bullet"/>
      <w:lvlText w:val="•"/>
      <w:lvlJc w:val="left"/>
      <w:pPr>
        <w:ind w:left="8371" w:hanging="462"/>
      </w:pPr>
      <w:rPr>
        <w:rFonts w:hint="default"/>
        <w:lang w:val="ru-RU" w:eastAsia="en-US" w:bidi="ar-SA"/>
      </w:rPr>
    </w:lvl>
    <w:lvl w:ilvl="8" w:tplc="72A0DEF2">
      <w:numFmt w:val="bullet"/>
      <w:lvlText w:val="•"/>
      <w:lvlJc w:val="left"/>
      <w:pPr>
        <w:ind w:left="9298" w:hanging="462"/>
      </w:pPr>
      <w:rPr>
        <w:rFonts w:hint="default"/>
        <w:lang w:val="ru-RU" w:eastAsia="en-US" w:bidi="ar-SA"/>
      </w:rPr>
    </w:lvl>
  </w:abstractNum>
  <w:abstractNum w:abstractNumId="4">
    <w:nsid w:val="4E1122DA"/>
    <w:multiLevelType w:val="singleLevel"/>
    <w:tmpl w:val="9A4AACC0"/>
    <w:lvl w:ilvl="0">
      <w:start w:val="6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5">
    <w:nsid w:val="57F467EB"/>
    <w:multiLevelType w:val="hybridMultilevel"/>
    <w:tmpl w:val="D958B670"/>
    <w:lvl w:ilvl="0" w:tplc="6F20805E">
      <w:start w:val="1"/>
      <w:numFmt w:val="decimal"/>
      <w:lvlText w:val="%1."/>
      <w:lvlJc w:val="left"/>
      <w:pPr>
        <w:ind w:left="697" w:hanging="638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0EB81ED4">
      <w:numFmt w:val="bullet"/>
      <w:lvlText w:val="•"/>
      <w:lvlJc w:val="left"/>
      <w:pPr>
        <w:ind w:left="1745" w:hanging="638"/>
      </w:pPr>
      <w:rPr>
        <w:rFonts w:hint="default"/>
        <w:lang w:val="ru-RU" w:eastAsia="en-US" w:bidi="ar-SA"/>
      </w:rPr>
    </w:lvl>
    <w:lvl w:ilvl="2" w:tplc="1390F5A2">
      <w:numFmt w:val="bullet"/>
      <w:lvlText w:val="•"/>
      <w:lvlJc w:val="left"/>
      <w:pPr>
        <w:ind w:left="2790" w:hanging="638"/>
      </w:pPr>
      <w:rPr>
        <w:rFonts w:hint="default"/>
        <w:lang w:val="ru-RU" w:eastAsia="en-US" w:bidi="ar-SA"/>
      </w:rPr>
    </w:lvl>
    <w:lvl w:ilvl="3" w:tplc="E3B41E00">
      <w:numFmt w:val="bullet"/>
      <w:lvlText w:val="•"/>
      <w:lvlJc w:val="left"/>
      <w:pPr>
        <w:ind w:left="3836" w:hanging="638"/>
      </w:pPr>
      <w:rPr>
        <w:rFonts w:hint="default"/>
        <w:lang w:val="ru-RU" w:eastAsia="en-US" w:bidi="ar-SA"/>
      </w:rPr>
    </w:lvl>
    <w:lvl w:ilvl="4" w:tplc="3404EEFC">
      <w:numFmt w:val="bullet"/>
      <w:lvlText w:val="•"/>
      <w:lvlJc w:val="left"/>
      <w:pPr>
        <w:ind w:left="4881" w:hanging="638"/>
      </w:pPr>
      <w:rPr>
        <w:rFonts w:hint="default"/>
        <w:lang w:val="ru-RU" w:eastAsia="en-US" w:bidi="ar-SA"/>
      </w:rPr>
    </w:lvl>
    <w:lvl w:ilvl="5" w:tplc="F6385D44">
      <w:numFmt w:val="bullet"/>
      <w:lvlText w:val="•"/>
      <w:lvlJc w:val="left"/>
      <w:pPr>
        <w:ind w:left="5926" w:hanging="638"/>
      </w:pPr>
      <w:rPr>
        <w:rFonts w:hint="default"/>
        <w:lang w:val="ru-RU" w:eastAsia="en-US" w:bidi="ar-SA"/>
      </w:rPr>
    </w:lvl>
    <w:lvl w:ilvl="6" w:tplc="5BFAEDC6">
      <w:numFmt w:val="bullet"/>
      <w:lvlText w:val="•"/>
      <w:lvlJc w:val="left"/>
      <w:pPr>
        <w:ind w:left="6972" w:hanging="638"/>
      </w:pPr>
      <w:rPr>
        <w:rFonts w:hint="default"/>
        <w:lang w:val="ru-RU" w:eastAsia="en-US" w:bidi="ar-SA"/>
      </w:rPr>
    </w:lvl>
    <w:lvl w:ilvl="7" w:tplc="582631C2">
      <w:numFmt w:val="bullet"/>
      <w:lvlText w:val="•"/>
      <w:lvlJc w:val="left"/>
      <w:pPr>
        <w:ind w:left="8017" w:hanging="638"/>
      </w:pPr>
      <w:rPr>
        <w:rFonts w:hint="default"/>
        <w:lang w:val="ru-RU" w:eastAsia="en-US" w:bidi="ar-SA"/>
      </w:rPr>
    </w:lvl>
    <w:lvl w:ilvl="8" w:tplc="595ECE1E">
      <w:numFmt w:val="bullet"/>
      <w:lvlText w:val="•"/>
      <w:lvlJc w:val="left"/>
      <w:pPr>
        <w:ind w:left="9062" w:hanging="638"/>
      </w:pPr>
      <w:rPr>
        <w:rFonts w:hint="default"/>
        <w:lang w:val="ru-RU" w:eastAsia="en-US" w:bidi="ar-SA"/>
      </w:rPr>
    </w:lvl>
  </w:abstractNum>
  <w:abstractNum w:abstractNumId="6">
    <w:nsid w:val="66C14C6A"/>
    <w:multiLevelType w:val="singleLevel"/>
    <w:tmpl w:val="129C5D16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6DAC34FC"/>
    <w:multiLevelType w:val="singleLevel"/>
    <w:tmpl w:val="B0F2D826"/>
    <w:lvl w:ilvl="0">
      <w:start w:val="1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6DEB2520"/>
    <w:multiLevelType w:val="singleLevel"/>
    <w:tmpl w:val="0D9C6048"/>
    <w:lvl w:ilvl="0">
      <w:start w:val="8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6EAE"/>
    <w:rsid w:val="00090B53"/>
    <w:rsid w:val="000D1FCA"/>
    <w:rsid w:val="0033358E"/>
    <w:rsid w:val="004D2161"/>
    <w:rsid w:val="00552C2D"/>
    <w:rsid w:val="00731E9F"/>
    <w:rsid w:val="00B16EAE"/>
    <w:rsid w:val="00B6104D"/>
    <w:rsid w:val="00BA14C1"/>
    <w:rsid w:val="00CD3B45"/>
    <w:rsid w:val="00E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EA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EAE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B16EAE"/>
    <w:pPr>
      <w:ind w:left="705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2">
    <w:name w:val="Heading 2"/>
    <w:basedOn w:val="a"/>
    <w:uiPriority w:val="1"/>
    <w:qFormat/>
    <w:rsid w:val="00B16EAE"/>
    <w:pPr>
      <w:ind w:left="697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rsid w:val="00B16EAE"/>
    <w:pPr>
      <w:spacing w:line="386" w:lineRule="exact"/>
      <w:ind w:left="473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B16EAE"/>
    <w:pPr>
      <w:ind w:left="697" w:firstLine="734"/>
      <w:jc w:val="both"/>
    </w:pPr>
  </w:style>
  <w:style w:type="paragraph" w:customStyle="1" w:styleId="TableParagraph">
    <w:name w:val="Table Paragraph"/>
    <w:basedOn w:val="a"/>
    <w:uiPriority w:val="1"/>
    <w:qFormat/>
    <w:rsid w:val="00B16EA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1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FCA"/>
    <w:rPr>
      <w:rFonts w:ascii="Tahoma" w:eastAsia="Cambria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0D1FC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basedOn w:val="a0"/>
    <w:link w:val="a8"/>
    <w:uiPriority w:val="1"/>
    <w:locked/>
    <w:rsid w:val="000D1FCA"/>
    <w:rPr>
      <w:rFonts w:ascii="Calibri" w:eastAsia="Calibri" w:hAnsi="Calibri" w:cs="Times New Roman"/>
      <w:lang w:val="ru-RU"/>
    </w:rPr>
  </w:style>
  <w:style w:type="paragraph" w:customStyle="1" w:styleId="Style1">
    <w:name w:val="Style1"/>
    <w:basedOn w:val="a"/>
    <w:uiPriority w:val="99"/>
    <w:rsid w:val="00731E9F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1E9F"/>
    <w:pPr>
      <w:adjustRightInd w:val="0"/>
      <w:spacing w:line="3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1E9F"/>
    <w:pPr>
      <w:adjustRightInd w:val="0"/>
      <w:spacing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31E9F"/>
    <w:pPr>
      <w:adjustRightInd w:val="0"/>
      <w:spacing w:line="324" w:lineRule="exact"/>
      <w:ind w:firstLine="9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1E9F"/>
    <w:pPr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1E9F"/>
    <w:pPr>
      <w:adjustRightInd w:val="0"/>
      <w:spacing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E9F"/>
    <w:pPr>
      <w:adjustRightInd w:val="0"/>
      <w:spacing w:line="320" w:lineRule="exact"/>
      <w:ind w:firstLine="2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1E9F"/>
    <w:pPr>
      <w:adjustRightInd w:val="0"/>
      <w:spacing w:line="338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31E9F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31E9F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31E9F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31E9F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31E9F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31E9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31E9F"/>
    <w:rPr>
      <w:rFonts w:ascii="Century Gothic" w:hAnsi="Century Gothic" w:cs="Century Gothic"/>
      <w:sz w:val="24"/>
      <w:szCs w:val="24"/>
    </w:rPr>
  </w:style>
  <w:style w:type="character" w:customStyle="1" w:styleId="FontStyle19">
    <w:name w:val="Font Style19"/>
    <w:basedOn w:val="a0"/>
    <w:uiPriority w:val="99"/>
    <w:rsid w:val="00731E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31E9F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31E9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1925-93D2-495B-8C5C-C1FAA8E2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HP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6</cp:revision>
  <dcterms:created xsi:type="dcterms:W3CDTF">2023-07-04T11:48:00Z</dcterms:created>
  <dcterms:modified xsi:type="dcterms:W3CDTF">2023-07-04T12:57:00Z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</Properties>
</file>