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9" w:rsidRDefault="00E05AD9" w:rsidP="005B643C">
      <w:pPr>
        <w:pStyle w:val="21"/>
        <w:ind w:left="-709" w:right="-1"/>
        <w:jc w:val="center"/>
        <w:rPr>
          <w:b/>
          <w:szCs w:val="28"/>
        </w:rPr>
      </w:pPr>
      <w:r w:rsidRPr="008B502D">
        <w:rPr>
          <w:b/>
          <w:szCs w:val="28"/>
        </w:rPr>
        <w:t xml:space="preserve">АДМИНИСТРАЦИЯ </w:t>
      </w:r>
      <w:r w:rsidR="008B502D" w:rsidRPr="008B502D">
        <w:rPr>
          <w:b/>
          <w:szCs w:val="28"/>
        </w:rPr>
        <w:t>КУЛЕШОВКОГО</w:t>
      </w:r>
      <w:r w:rsidRPr="008B502D">
        <w:rPr>
          <w:b/>
          <w:szCs w:val="28"/>
        </w:rPr>
        <w:t xml:space="preserve"> СЕЛЬСКОГО ПОСЕЛЕНИЯ</w:t>
      </w:r>
    </w:p>
    <w:p w:rsidR="002974E0" w:rsidRPr="002974E0" w:rsidRDefault="002974E0" w:rsidP="005B643C">
      <w:pPr>
        <w:spacing w:line="360" w:lineRule="auto"/>
        <w:ind w:left="-709" w:right="-1"/>
        <w:jc w:val="center"/>
        <w:rPr>
          <w:sz w:val="28"/>
          <w:szCs w:val="28"/>
        </w:rPr>
      </w:pPr>
      <w:r w:rsidRPr="00ED48B1">
        <w:rPr>
          <w:sz w:val="28"/>
          <w:szCs w:val="28"/>
        </w:rPr>
        <w:t>Азовского района          Ростовской области</w:t>
      </w:r>
    </w:p>
    <w:p w:rsidR="00E05AD9" w:rsidRPr="00DB6012" w:rsidRDefault="00E05AD9" w:rsidP="005B643C">
      <w:pPr>
        <w:ind w:left="-709" w:right="-1"/>
        <w:rPr>
          <w:b/>
          <w:sz w:val="16"/>
          <w:szCs w:val="16"/>
        </w:rPr>
      </w:pPr>
    </w:p>
    <w:p w:rsidR="00E05AD9" w:rsidRPr="008B502D" w:rsidRDefault="002974E0" w:rsidP="005B643C">
      <w:pPr>
        <w:ind w:left="-709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B502D" w:rsidRPr="008B502D">
        <w:rPr>
          <w:b/>
          <w:sz w:val="28"/>
          <w:szCs w:val="28"/>
        </w:rPr>
        <w:t xml:space="preserve">НИЕ </w:t>
      </w:r>
      <w:r>
        <w:rPr>
          <w:b/>
          <w:sz w:val="28"/>
          <w:szCs w:val="28"/>
        </w:rPr>
        <w:t xml:space="preserve">№ </w:t>
      </w:r>
      <w:r w:rsidR="00836CD0">
        <w:rPr>
          <w:b/>
          <w:sz w:val="28"/>
          <w:szCs w:val="28"/>
        </w:rPr>
        <w:t>115</w:t>
      </w:r>
    </w:p>
    <w:tbl>
      <w:tblPr>
        <w:tblW w:w="10172" w:type="dxa"/>
        <w:tblInd w:w="-601" w:type="dxa"/>
        <w:tblLook w:val="01E0"/>
      </w:tblPr>
      <w:tblGrid>
        <w:gridCol w:w="9728"/>
        <w:gridCol w:w="222"/>
        <w:gridCol w:w="222"/>
      </w:tblGrid>
      <w:tr w:rsidR="00752EBD" w:rsidRPr="009A6700" w:rsidTr="00681861">
        <w:trPr>
          <w:trHeight w:val="44"/>
        </w:trPr>
        <w:tc>
          <w:tcPr>
            <w:tcW w:w="9728" w:type="dxa"/>
            <w:shd w:val="clear" w:color="auto" w:fill="FFFFFF" w:themeFill="background1"/>
          </w:tcPr>
          <w:p w:rsidR="00752EBD" w:rsidRPr="0041637F" w:rsidRDefault="00752EBD" w:rsidP="005B643C">
            <w:pPr>
              <w:ind w:left="-709" w:right="-143"/>
              <w:jc w:val="center"/>
              <w:rPr>
                <w:sz w:val="26"/>
                <w:szCs w:val="26"/>
              </w:rPr>
            </w:pPr>
          </w:p>
          <w:tbl>
            <w:tblPr>
              <w:tblW w:w="9815" w:type="dxa"/>
              <w:tblLook w:val="04A0"/>
            </w:tblPr>
            <w:tblGrid>
              <w:gridCol w:w="3343"/>
              <w:gridCol w:w="3344"/>
              <w:gridCol w:w="1569"/>
              <w:gridCol w:w="709"/>
              <w:gridCol w:w="850"/>
            </w:tblGrid>
            <w:tr w:rsidR="00752EBD" w:rsidRPr="00752EBD" w:rsidTr="005B643C">
              <w:trPr>
                <w:trHeight w:val="100"/>
              </w:trPr>
              <w:tc>
                <w:tcPr>
                  <w:tcW w:w="3343" w:type="dxa"/>
                </w:tcPr>
                <w:p w:rsidR="00752EBD" w:rsidRPr="00752EBD" w:rsidRDefault="00836CD0" w:rsidP="005B643C">
                  <w:pPr>
                    <w:ind w:left="-74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29.06</w:t>
                  </w:r>
                  <w:r w:rsidR="00CB1C1E">
                    <w:rPr>
                      <w:sz w:val="28"/>
                      <w:szCs w:val="28"/>
                    </w:rPr>
                    <w:t>.20</w:t>
                  </w:r>
                  <w:r w:rsidR="006934B6">
                    <w:rPr>
                      <w:sz w:val="28"/>
                      <w:szCs w:val="28"/>
                    </w:rPr>
                    <w:t>22</w:t>
                  </w:r>
                  <w:r w:rsidR="003A23E6">
                    <w:rPr>
                      <w:sz w:val="28"/>
                      <w:szCs w:val="28"/>
                    </w:rPr>
                    <w:t xml:space="preserve"> </w:t>
                  </w:r>
                  <w:r w:rsidR="00752EBD" w:rsidRPr="00752EBD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344" w:type="dxa"/>
                </w:tcPr>
                <w:p w:rsidR="00752EBD" w:rsidRPr="008B502D" w:rsidRDefault="008B502D" w:rsidP="005B643C">
                  <w:pPr>
                    <w:ind w:left="-709" w:right="-143"/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752EBD" w:rsidRPr="00752EBD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128" w:type="dxa"/>
                  <w:gridSpan w:val="3"/>
                </w:tcPr>
                <w:p w:rsidR="00752EBD" w:rsidRPr="00752EBD" w:rsidRDefault="002974E0" w:rsidP="005B643C">
                  <w:pPr>
                    <w:ind w:left="-709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3A23E6">
                    <w:rPr>
                      <w:sz w:val="28"/>
                      <w:szCs w:val="28"/>
                    </w:rPr>
                    <w:t xml:space="preserve"> </w:t>
                  </w:r>
                  <w:r w:rsidR="005B643C">
                    <w:rPr>
                      <w:sz w:val="28"/>
                      <w:szCs w:val="28"/>
                    </w:rPr>
                    <w:t xml:space="preserve">                  </w:t>
                  </w:r>
                  <w:proofErr w:type="gramStart"/>
                  <w:r w:rsidR="00BE245D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="00BE245D">
                    <w:rPr>
                      <w:sz w:val="28"/>
                      <w:szCs w:val="28"/>
                    </w:rPr>
                    <w:t>. Кулешовка</w:t>
                  </w:r>
                </w:p>
              </w:tc>
            </w:tr>
            <w:tr w:rsidR="00752EBD" w:rsidRPr="00752EBD" w:rsidTr="005B643C">
              <w:trPr>
                <w:trHeight w:val="105"/>
              </w:trPr>
              <w:tc>
                <w:tcPr>
                  <w:tcW w:w="9815" w:type="dxa"/>
                  <w:gridSpan w:val="5"/>
                </w:tcPr>
                <w:p w:rsidR="00752EBD" w:rsidRPr="00752EBD" w:rsidRDefault="005B643C" w:rsidP="005B643C">
                  <w:pPr>
                    <w:tabs>
                      <w:tab w:val="left" w:pos="351"/>
                    </w:tabs>
                    <w:ind w:left="-709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752EBD" w:rsidRPr="008B502D" w:rsidTr="005B643C">
              <w:trPr>
                <w:trHeight w:val="361"/>
              </w:trPr>
              <w:tc>
                <w:tcPr>
                  <w:tcW w:w="8256" w:type="dxa"/>
                  <w:gridSpan w:val="3"/>
                </w:tcPr>
                <w:p w:rsidR="00836CD0" w:rsidRDefault="00752EBD" w:rsidP="005B643C">
                  <w:pPr>
                    <w:widowControl w:val="0"/>
                    <w:ind w:left="-74" w:right="1310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8B502D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="004647AF">
                    <w:rPr>
                      <w:b/>
                      <w:bCs/>
                      <w:sz w:val="28"/>
                      <w:szCs w:val="28"/>
                    </w:rPr>
                    <w:t>б утверждении</w:t>
                  </w:r>
                  <w:r w:rsidRPr="008B502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647AF">
                    <w:rPr>
                      <w:b/>
                      <w:bCs/>
                      <w:sz w:val="28"/>
                      <w:szCs w:val="28"/>
                    </w:rPr>
                    <w:t>состава</w:t>
                  </w:r>
                  <w:r w:rsidR="003A23E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81861">
                    <w:rPr>
                      <w:b/>
                      <w:bCs/>
                      <w:sz w:val="28"/>
                      <w:szCs w:val="28"/>
                    </w:rPr>
                    <w:t>к</w:t>
                  </w:r>
                  <w:r w:rsidR="003A23E6">
                    <w:rPr>
                      <w:b/>
                      <w:bCs/>
                      <w:sz w:val="28"/>
                      <w:szCs w:val="28"/>
                    </w:rPr>
                    <w:t>омиссии по установлению необходимости проведения капитального ремонта</w:t>
                  </w:r>
                  <w:r w:rsidR="00353BFB">
                    <w:rPr>
                      <w:b/>
                      <w:bCs/>
                      <w:sz w:val="28"/>
                      <w:szCs w:val="28"/>
                    </w:rPr>
                    <w:t xml:space="preserve"> общего имущества </w:t>
                  </w:r>
                  <w:r w:rsidRPr="008B502D">
                    <w:rPr>
                      <w:b/>
                      <w:bCs/>
                      <w:sz w:val="28"/>
                      <w:szCs w:val="28"/>
                    </w:rPr>
                    <w:t>в много</w:t>
                  </w:r>
                  <w:r w:rsidR="00F07DA0">
                    <w:rPr>
                      <w:b/>
                      <w:bCs/>
                      <w:sz w:val="28"/>
                      <w:szCs w:val="28"/>
                    </w:rPr>
                    <w:t>квартирных</w:t>
                  </w:r>
                  <w:r w:rsidRPr="008B502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B502D" w:rsidRPr="008B502D">
                    <w:rPr>
                      <w:b/>
                      <w:bCs/>
                      <w:sz w:val="28"/>
                      <w:szCs w:val="28"/>
                    </w:rPr>
                    <w:t>дом</w:t>
                  </w:r>
                  <w:r w:rsidR="00F07DA0">
                    <w:rPr>
                      <w:b/>
                      <w:bCs/>
                      <w:sz w:val="28"/>
                      <w:szCs w:val="28"/>
                    </w:rPr>
                    <w:t>ах</w:t>
                  </w:r>
                  <w:r w:rsidR="00353BFB">
                    <w:rPr>
                      <w:b/>
                      <w:bCs/>
                      <w:sz w:val="28"/>
                      <w:szCs w:val="28"/>
                    </w:rPr>
                    <w:t xml:space="preserve">, расположенных </w:t>
                  </w:r>
                  <w:r w:rsidR="00836CD0">
                    <w:rPr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="008B502D" w:rsidRPr="008B502D">
                    <w:rPr>
                      <w:b/>
                      <w:bCs/>
                      <w:sz w:val="28"/>
                      <w:szCs w:val="28"/>
                    </w:rPr>
                    <w:t>территории Кулешов</w:t>
                  </w:r>
                  <w:r w:rsidR="008B502D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r w:rsidR="008B502D" w:rsidRPr="008B502D">
                    <w:rPr>
                      <w:b/>
                      <w:bCs/>
                      <w:sz w:val="28"/>
                      <w:szCs w:val="28"/>
                    </w:rPr>
                    <w:t>кого</w:t>
                  </w:r>
                  <w:r w:rsidRPr="008B502D">
                    <w:rPr>
                      <w:b/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="00836CD0">
                    <w:rPr>
                      <w:b/>
                      <w:bCs/>
                      <w:sz w:val="28"/>
                      <w:szCs w:val="28"/>
                    </w:rPr>
                    <w:t>, включенных в Региональную программу проведения капитального ремонта</w:t>
                  </w:r>
                </w:p>
                <w:p w:rsidR="00752EBD" w:rsidRPr="00CB1C1E" w:rsidRDefault="00752EBD" w:rsidP="005B643C">
                  <w:pPr>
                    <w:widowControl w:val="0"/>
                    <w:ind w:left="-709" w:right="-143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8B502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752EBD" w:rsidRPr="008B502D" w:rsidRDefault="00752EBD" w:rsidP="005B643C">
                  <w:pPr>
                    <w:ind w:left="-709" w:right="-14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752EBD" w:rsidRPr="008B502D" w:rsidRDefault="00752EBD" w:rsidP="005B643C">
                  <w:pPr>
                    <w:ind w:left="-709" w:right="-14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974E0" w:rsidRPr="001218D3" w:rsidRDefault="004647AF" w:rsidP="005B643C">
            <w:pPr>
              <w:pStyle w:val="a9"/>
              <w:shd w:val="clear" w:color="auto" w:fill="FFFFFF" w:themeFill="background1"/>
              <w:spacing w:before="0" w:beforeAutospacing="0" w:after="225" w:afterAutospacing="0" w:line="357" w:lineRule="atLeast"/>
              <w:ind w:left="-108" w:right="-20" w:firstLine="567"/>
              <w:jc w:val="both"/>
              <w:rPr>
                <w:sz w:val="28"/>
                <w:szCs w:val="28"/>
              </w:rPr>
            </w:pPr>
            <w:proofErr w:type="gramStart"/>
            <w:r w:rsidRPr="001218D3">
              <w:rPr>
                <w:sz w:val="28"/>
                <w:szCs w:val="28"/>
              </w:rPr>
              <w:t>Руководствуясь</w:t>
            </w:r>
            <w:r w:rsidR="00752EBD" w:rsidRPr="001218D3">
              <w:rPr>
                <w:sz w:val="28"/>
                <w:szCs w:val="28"/>
              </w:rPr>
              <w:t xml:space="preserve"> </w:t>
            </w:r>
            <w:r w:rsidR="00836CD0" w:rsidRPr="001218D3">
              <w:rPr>
                <w:sz w:val="28"/>
                <w:szCs w:val="21"/>
              </w:rPr>
              <w:t>Федеральны</w:t>
            </w:r>
            <w:r w:rsidR="00836CD0">
              <w:rPr>
                <w:sz w:val="28"/>
                <w:szCs w:val="21"/>
              </w:rPr>
              <w:t>м</w:t>
            </w:r>
            <w:r w:rsidR="00836CD0" w:rsidRPr="001218D3">
              <w:rPr>
                <w:sz w:val="28"/>
                <w:szCs w:val="21"/>
              </w:rPr>
              <w:t xml:space="preserve"> закон</w:t>
            </w:r>
            <w:r w:rsidR="00836CD0">
              <w:rPr>
                <w:sz w:val="28"/>
                <w:szCs w:val="21"/>
              </w:rPr>
              <w:t>ом</w:t>
            </w:r>
            <w:r w:rsidR="00836CD0" w:rsidRPr="001218D3">
              <w:rPr>
                <w:sz w:val="28"/>
                <w:szCs w:val="21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  <w:r w:rsidR="00836CD0">
              <w:rPr>
                <w:sz w:val="28"/>
                <w:szCs w:val="21"/>
              </w:rPr>
              <w:t>, Областным</w:t>
            </w:r>
            <w:r w:rsidR="00836CD0" w:rsidRPr="001218D3">
              <w:rPr>
                <w:sz w:val="28"/>
                <w:szCs w:val="21"/>
              </w:rPr>
              <w:t xml:space="preserve"> закон</w:t>
            </w:r>
            <w:r w:rsidR="00836CD0">
              <w:rPr>
                <w:sz w:val="28"/>
                <w:szCs w:val="21"/>
              </w:rPr>
              <w:t>ом</w:t>
            </w:r>
            <w:r w:rsidR="00836CD0" w:rsidRPr="001218D3">
              <w:rPr>
                <w:sz w:val="28"/>
                <w:szCs w:val="21"/>
              </w:rPr>
              <w:t xml:space="preserve"> Ростовской области от 28.12.20</w:t>
            </w:r>
            <w:r w:rsidR="00836CD0">
              <w:rPr>
                <w:sz w:val="28"/>
                <w:szCs w:val="21"/>
              </w:rPr>
              <w:t>0</w:t>
            </w:r>
            <w:r w:rsidR="00836CD0" w:rsidRPr="001218D3">
              <w:rPr>
                <w:sz w:val="28"/>
                <w:szCs w:val="21"/>
              </w:rPr>
              <w:t>5 № 4</w:t>
            </w:r>
            <w:r w:rsidR="00836CD0">
              <w:rPr>
                <w:sz w:val="28"/>
                <w:szCs w:val="21"/>
              </w:rPr>
              <w:t>36</w:t>
            </w:r>
            <w:r w:rsidR="00836CD0" w:rsidRPr="001218D3">
              <w:rPr>
                <w:sz w:val="28"/>
                <w:szCs w:val="21"/>
              </w:rPr>
              <w:t xml:space="preserve">-ЗС </w:t>
            </w:r>
            <w:r w:rsidR="00836CD0">
              <w:rPr>
                <w:sz w:val="28"/>
                <w:szCs w:val="21"/>
              </w:rPr>
              <w:t xml:space="preserve"> </w:t>
            </w:r>
            <w:r w:rsidR="00836CD0" w:rsidRPr="001218D3">
              <w:rPr>
                <w:sz w:val="28"/>
                <w:szCs w:val="21"/>
              </w:rPr>
              <w:t>«О местном самоу</w:t>
            </w:r>
            <w:r w:rsidR="00836CD0">
              <w:rPr>
                <w:sz w:val="28"/>
                <w:szCs w:val="21"/>
              </w:rPr>
              <w:t xml:space="preserve">правлении в Ростовской области», </w:t>
            </w:r>
            <w:r w:rsidRPr="001218D3">
              <w:rPr>
                <w:sz w:val="28"/>
                <w:szCs w:val="28"/>
              </w:rPr>
              <w:t>п.</w:t>
            </w:r>
            <w:r w:rsidR="008F751E" w:rsidRPr="001218D3">
              <w:rPr>
                <w:sz w:val="28"/>
                <w:szCs w:val="28"/>
              </w:rPr>
              <w:t>3</w:t>
            </w:r>
            <w:r w:rsidR="00773613" w:rsidRPr="001218D3">
              <w:rPr>
                <w:sz w:val="28"/>
                <w:szCs w:val="28"/>
              </w:rPr>
              <w:t>,4,5</w:t>
            </w:r>
            <w:r w:rsidRPr="001218D3">
              <w:rPr>
                <w:sz w:val="28"/>
                <w:szCs w:val="28"/>
              </w:rPr>
              <w:t xml:space="preserve"> Приложения №</w:t>
            </w:r>
            <w:r w:rsidR="00836CD0">
              <w:rPr>
                <w:sz w:val="28"/>
                <w:szCs w:val="28"/>
              </w:rPr>
              <w:t xml:space="preserve"> </w:t>
            </w:r>
            <w:r w:rsidRPr="001218D3">
              <w:rPr>
                <w:sz w:val="28"/>
                <w:szCs w:val="28"/>
              </w:rPr>
              <w:t xml:space="preserve">9 </w:t>
            </w:r>
            <w:r w:rsidR="005B643C">
              <w:rPr>
                <w:sz w:val="28"/>
                <w:szCs w:val="28"/>
              </w:rPr>
              <w:t xml:space="preserve">                                    </w:t>
            </w:r>
            <w:r w:rsidRPr="001218D3">
              <w:rPr>
                <w:sz w:val="28"/>
                <w:szCs w:val="28"/>
              </w:rPr>
              <w:t>к П</w:t>
            </w:r>
            <w:r w:rsidR="008F751E" w:rsidRPr="001218D3">
              <w:rPr>
                <w:sz w:val="28"/>
                <w:szCs w:val="28"/>
              </w:rPr>
              <w:t>остановлению Правительства Ростовской области от 28.06.2013 г. № 421</w:t>
            </w:r>
            <w:r w:rsidR="002974E0" w:rsidRPr="001218D3">
              <w:rPr>
                <w:sz w:val="28"/>
                <w:szCs w:val="28"/>
              </w:rPr>
              <w:t xml:space="preserve"> </w:t>
            </w:r>
            <w:r w:rsidR="005B643C">
              <w:rPr>
                <w:sz w:val="28"/>
                <w:szCs w:val="28"/>
              </w:rPr>
              <w:t xml:space="preserve">                   </w:t>
            </w:r>
            <w:r w:rsidR="002974E0" w:rsidRPr="001218D3">
              <w:rPr>
                <w:sz w:val="28"/>
                <w:szCs w:val="28"/>
              </w:rPr>
              <w:t>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</w:t>
            </w:r>
            <w:r w:rsidRPr="001218D3">
              <w:rPr>
                <w:sz w:val="28"/>
                <w:szCs w:val="28"/>
              </w:rPr>
              <w:t>,</w:t>
            </w:r>
            <w:r w:rsidR="008B502D" w:rsidRPr="001218D3">
              <w:rPr>
                <w:sz w:val="28"/>
                <w:szCs w:val="28"/>
              </w:rPr>
              <w:t xml:space="preserve">  </w:t>
            </w:r>
            <w:proofErr w:type="gramEnd"/>
          </w:p>
          <w:p w:rsidR="008B502D" w:rsidRDefault="002974E0" w:rsidP="005B643C">
            <w:pPr>
              <w:ind w:left="-709" w:right="-143"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ПОСТАНОВЛЯЮ</w:t>
            </w:r>
            <w:r w:rsidRPr="00E008E7">
              <w:rPr>
                <w:b/>
                <w:color w:val="000000"/>
                <w:sz w:val="28"/>
                <w:szCs w:val="28"/>
              </w:rPr>
              <w:t>:</w:t>
            </w:r>
          </w:p>
          <w:p w:rsidR="00CB1C1E" w:rsidRDefault="00CB1C1E" w:rsidP="005B643C">
            <w:pPr>
              <w:ind w:left="-709" w:right="-143" w:firstLine="709"/>
              <w:jc w:val="center"/>
              <w:rPr>
                <w:sz w:val="28"/>
                <w:szCs w:val="28"/>
              </w:rPr>
            </w:pPr>
          </w:p>
          <w:p w:rsidR="008F751E" w:rsidRDefault="00681861" w:rsidP="00681861">
            <w:pPr>
              <w:ind w:left="-108"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="004647AF">
              <w:rPr>
                <w:sz w:val="28"/>
                <w:szCs w:val="28"/>
              </w:rPr>
              <w:t>С целью</w:t>
            </w:r>
            <w:r w:rsidR="008F751E">
              <w:rPr>
                <w:sz w:val="28"/>
                <w:szCs w:val="28"/>
              </w:rPr>
              <w:t xml:space="preserve"> </w:t>
            </w:r>
            <w:r w:rsidR="002974E0">
              <w:rPr>
                <w:sz w:val="28"/>
                <w:szCs w:val="28"/>
              </w:rPr>
              <w:t>установления</w:t>
            </w:r>
            <w:r w:rsidR="008F751E" w:rsidRPr="008F751E">
              <w:rPr>
                <w:sz w:val="28"/>
                <w:szCs w:val="28"/>
              </w:rPr>
              <w:t xml:space="preserve"> необходимости проведения капита</w:t>
            </w:r>
            <w:r w:rsidR="00F07DA0">
              <w:rPr>
                <w:sz w:val="28"/>
                <w:szCs w:val="28"/>
              </w:rPr>
              <w:t xml:space="preserve">льного ремонта </w:t>
            </w:r>
            <w:r>
              <w:rPr>
                <w:sz w:val="28"/>
                <w:szCs w:val="28"/>
              </w:rPr>
              <w:t xml:space="preserve">                 </w:t>
            </w:r>
            <w:r w:rsidR="00353BFB">
              <w:rPr>
                <w:sz w:val="28"/>
                <w:szCs w:val="28"/>
              </w:rPr>
              <w:t xml:space="preserve">общего имущества </w:t>
            </w:r>
            <w:r w:rsidR="00F07DA0">
              <w:rPr>
                <w:sz w:val="28"/>
                <w:szCs w:val="28"/>
              </w:rPr>
              <w:t>в многоквартирных домах</w:t>
            </w:r>
            <w:r w:rsidR="00660753">
              <w:rPr>
                <w:sz w:val="28"/>
                <w:szCs w:val="28"/>
              </w:rPr>
              <w:t>, расположенных на территории</w:t>
            </w:r>
            <w:r w:rsidR="008F751E" w:rsidRPr="008F751E">
              <w:rPr>
                <w:sz w:val="28"/>
                <w:szCs w:val="28"/>
              </w:rPr>
              <w:t xml:space="preserve"> Кулешовского сельского поселения</w:t>
            </w:r>
            <w:r w:rsidR="00660753">
              <w:rPr>
                <w:sz w:val="28"/>
                <w:szCs w:val="28"/>
              </w:rPr>
              <w:t xml:space="preserve">, включенных в Региональную программу проведения капитального ремонта, </w:t>
            </w:r>
            <w:r w:rsidR="002974E0">
              <w:rPr>
                <w:sz w:val="28"/>
                <w:szCs w:val="28"/>
              </w:rPr>
              <w:t>утвердить</w:t>
            </w:r>
            <w:r w:rsidR="008F751E">
              <w:rPr>
                <w:sz w:val="28"/>
                <w:szCs w:val="28"/>
              </w:rPr>
              <w:t xml:space="preserve"> </w:t>
            </w:r>
            <w:r w:rsidR="004647AF">
              <w:rPr>
                <w:sz w:val="28"/>
                <w:szCs w:val="28"/>
              </w:rPr>
              <w:t>состав комиссии</w:t>
            </w:r>
            <w:r w:rsidR="008F751E">
              <w:rPr>
                <w:sz w:val="28"/>
                <w:szCs w:val="28"/>
              </w:rPr>
              <w:t xml:space="preserve"> </w:t>
            </w:r>
            <w:r w:rsidR="004647AF" w:rsidRPr="008F751E">
              <w:rPr>
                <w:sz w:val="28"/>
                <w:szCs w:val="28"/>
              </w:rPr>
              <w:t xml:space="preserve">по </w:t>
            </w:r>
            <w:r w:rsidR="00660753">
              <w:rPr>
                <w:sz w:val="28"/>
                <w:szCs w:val="28"/>
              </w:rPr>
              <w:t>установлению</w:t>
            </w:r>
            <w:r w:rsidR="004647AF" w:rsidRPr="008F751E">
              <w:rPr>
                <w:sz w:val="28"/>
                <w:szCs w:val="28"/>
              </w:rPr>
              <w:t xml:space="preserve"> необходимости проведения капита</w:t>
            </w:r>
            <w:r w:rsidR="004647AF">
              <w:rPr>
                <w:sz w:val="28"/>
                <w:szCs w:val="28"/>
              </w:rPr>
              <w:t>льного ремонта</w:t>
            </w:r>
            <w:r>
              <w:rPr>
                <w:sz w:val="28"/>
                <w:szCs w:val="28"/>
              </w:rPr>
              <w:t xml:space="preserve"> </w:t>
            </w:r>
            <w:r w:rsidR="00353BFB">
              <w:rPr>
                <w:sz w:val="28"/>
                <w:szCs w:val="28"/>
              </w:rPr>
              <w:t xml:space="preserve">общего имущества </w:t>
            </w:r>
            <w:r w:rsidR="004647AF">
              <w:rPr>
                <w:sz w:val="28"/>
                <w:szCs w:val="28"/>
              </w:rPr>
              <w:t>в многоквартирных</w:t>
            </w:r>
            <w:r w:rsidR="004647AF" w:rsidRPr="008F751E">
              <w:rPr>
                <w:sz w:val="28"/>
                <w:szCs w:val="28"/>
              </w:rPr>
              <w:t xml:space="preserve"> дом</w:t>
            </w:r>
            <w:r w:rsidR="004647AF">
              <w:rPr>
                <w:sz w:val="28"/>
                <w:szCs w:val="28"/>
              </w:rPr>
              <w:t>ах</w:t>
            </w:r>
            <w:r w:rsidR="00660753">
              <w:rPr>
                <w:sz w:val="28"/>
                <w:szCs w:val="28"/>
              </w:rPr>
              <w:t>, расположенных на территории</w:t>
            </w:r>
            <w:r w:rsidR="004647AF" w:rsidRPr="008F751E">
              <w:rPr>
                <w:sz w:val="28"/>
                <w:szCs w:val="28"/>
              </w:rPr>
              <w:t xml:space="preserve"> Кулешовского сельского поселения</w:t>
            </w:r>
            <w:r w:rsidR="00660753">
              <w:rPr>
                <w:sz w:val="28"/>
                <w:szCs w:val="28"/>
              </w:rPr>
              <w:t>, включенных в Региональную программу проведения капитального ремонта</w:t>
            </w:r>
            <w:r w:rsidR="004647AF">
              <w:rPr>
                <w:sz w:val="28"/>
                <w:szCs w:val="28"/>
              </w:rPr>
              <w:t>,</w:t>
            </w:r>
            <w:r w:rsidR="004647AF" w:rsidRPr="008F751E">
              <w:rPr>
                <w:sz w:val="28"/>
                <w:szCs w:val="28"/>
              </w:rPr>
              <w:t xml:space="preserve"> </w:t>
            </w:r>
            <w:r w:rsidR="002974E0" w:rsidRPr="00F312A4">
              <w:rPr>
                <w:rStyle w:val="a8"/>
                <w:i w:val="0"/>
                <w:iCs w:val="0"/>
                <w:sz w:val="28"/>
                <w:szCs w:val="28"/>
              </w:rPr>
              <w:t>согласно приложени</w:t>
            </w:r>
            <w:r w:rsidR="00660753">
              <w:rPr>
                <w:rStyle w:val="a8"/>
                <w:i w:val="0"/>
                <w:iCs w:val="0"/>
                <w:sz w:val="28"/>
                <w:szCs w:val="28"/>
              </w:rPr>
              <w:t>ю</w:t>
            </w:r>
            <w:r w:rsidR="002974E0" w:rsidRPr="00F312A4">
              <w:rPr>
                <w:rStyle w:val="a8"/>
                <w:i w:val="0"/>
                <w:iCs w:val="0"/>
                <w:sz w:val="28"/>
                <w:szCs w:val="28"/>
              </w:rPr>
              <w:t xml:space="preserve"> к настоящему Постановлению</w:t>
            </w:r>
            <w:r w:rsidR="004647AF">
              <w:rPr>
                <w:sz w:val="28"/>
                <w:szCs w:val="28"/>
              </w:rPr>
              <w:t>;</w:t>
            </w:r>
            <w:proofErr w:type="gramEnd"/>
          </w:p>
          <w:p w:rsidR="00681861" w:rsidRPr="00681861" w:rsidRDefault="00681861" w:rsidP="00681861">
            <w:pPr>
              <w:ind w:left="-108" w:right="-20"/>
              <w:jc w:val="both"/>
              <w:rPr>
                <w:sz w:val="16"/>
                <w:szCs w:val="16"/>
              </w:rPr>
            </w:pPr>
          </w:p>
          <w:p w:rsidR="00660753" w:rsidRDefault="00681861" w:rsidP="00681861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B1C1E" w:rsidRPr="00660753">
              <w:rPr>
                <w:sz w:val="28"/>
                <w:szCs w:val="28"/>
              </w:rPr>
              <w:t>Признать утратившим силу Пос</w:t>
            </w:r>
            <w:r w:rsidR="00660753" w:rsidRPr="00660753">
              <w:rPr>
                <w:sz w:val="28"/>
                <w:szCs w:val="28"/>
              </w:rPr>
              <w:t>тановление А</w:t>
            </w:r>
            <w:r w:rsidR="00CB1C1E" w:rsidRPr="00660753">
              <w:rPr>
                <w:sz w:val="28"/>
                <w:szCs w:val="28"/>
              </w:rPr>
              <w:t xml:space="preserve">дминистрации Кулешовского сельского поселения </w:t>
            </w:r>
            <w:r w:rsidR="00660753" w:rsidRPr="00660753">
              <w:rPr>
                <w:sz w:val="28"/>
                <w:szCs w:val="28"/>
              </w:rPr>
              <w:t>от 01.07.2019 № 87/1 «</w:t>
            </w:r>
            <w:r w:rsidR="00660753" w:rsidRPr="00660753">
              <w:rPr>
                <w:bCs/>
                <w:sz w:val="28"/>
                <w:szCs w:val="28"/>
              </w:rPr>
              <w:t xml:space="preserve">Об утверждении состава комиссии по установлению необходимости проведения капитального ремонта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="00660753" w:rsidRPr="00660753">
              <w:rPr>
                <w:bCs/>
                <w:sz w:val="28"/>
                <w:szCs w:val="28"/>
              </w:rPr>
              <w:t>в многоквартирных домах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60753" w:rsidRPr="00660753">
              <w:rPr>
                <w:bCs/>
                <w:sz w:val="28"/>
                <w:szCs w:val="28"/>
              </w:rPr>
              <w:t xml:space="preserve">на территории Кулешовского сельского поселения </w:t>
            </w: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="00660753" w:rsidRPr="00660753">
              <w:rPr>
                <w:bCs/>
                <w:sz w:val="28"/>
                <w:szCs w:val="28"/>
              </w:rPr>
              <w:t>в соответствии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60753" w:rsidRPr="00660753">
              <w:rPr>
                <w:bCs/>
                <w:sz w:val="28"/>
                <w:szCs w:val="28"/>
              </w:rPr>
              <w:t>с региональной программой»</w:t>
            </w:r>
            <w:r w:rsidR="00DB6012">
              <w:rPr>
                <w:bCs/>
                <w:sz w:val="28"/>
                <w:szCs w:val="28"/>
              </w:rPr>
              <w:t>.</w:t>
            </w:r>
          </w:p>
          <w:p w:rsidR="00681861" w:rsidRPr="00681861" w:rsidRDefault="00681861" w:rsidP="00681861">
            <w:pPr>
              <w:ind w:left="-108"/>
              <w:jc w:val="both"/>
              <w:rPr>
                <w:sz w:val="16"/>
                <w:szCs w:val="16"/>
              </w:rPr>
            </w:pPr>
          </w:p>
          <w:p w:rsidR="00CB1C1E" w:rsidRDefault="00681861" w:rsidP="00681861">
            <w:pPr>
              <w:ind w:left="-108"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B1C1E" w:rsidRPr="00CB1C1E">
              <w:rPr>
                <w:sz w:val="28"/>
                <w:szCs w:val="28"/>
              </w:rPr>
              <w:t>Постановление вступает в силу со дня его подписания и подлежит размещению на официальном сайте Администрации Кулешовского сельского поселения.</w:t>
            </w:r>
          </w:p>
          <w:p w:rsidR="002043B0" w:rsidRDefault="002043B0" w:rsidP="005B643C">
            <w:pPr>
              <w:tabs>
                <w:tab w:val="left" w:pos="993"/>
              </w:tabs>
              <w:suppressAutoHyphens/>
              <w:ind w:left="-709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52EBD" w:rsidRPr="009A6700" w:rsidRDefault="00752EBD" w:rsidP="005B643C">
            <w:pPr>
              <w:spacing w:before="40" w:line="228" w:lineRule="auto"/>
              <w:ind w:left="-709" w:right="-143"/>
              <w:rPr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752EBD" w:rsidRDefault="00752EBD" w:rsidP="005B643C">
            <w:pPr>
              <w:spacing w:before="40" w:line="228" w:lineRule="auto"/>
              <w:ind w:left="-709" w:right="-143"/>
              <w:jc w:val="right"/>
              <w:rPr>
                <w:sz w:val="28"/>
                <w:szCs w:val="28"/>
              </w:rPr>
            </w:pPr>
          </w:p>
        </w:tc>
      </w:tr>
    </w:tbl>
    <w:p w:rsidR="002974E0" w:rsidRPr="00681861" w:rsidRDefault="00681861" w:rsidP="005B643C">
      <w:pPr>
        <w:ind w:left="-709" w:right="-143"/>
        <w:jc w:val="both"/>
        <w:rPr>
          <w:sz w:val="28"/>
          <w:szCs w:val="28"/>
        </w:rPr>
      </w:pPr>
      <w:r w:rsidRPr="00681861">
        <w:rPr>
          <w:sz w:val="28"/>
          <w:szCs w:val="28"/>
        </w:rPr>
        <w:t>Глава</w:t>
      </w:r>
      <w:r w:rsidR="00773613" w:rsidRPr="00681861">
        <w:rPr>
          <w:sz w:val="28"/>
          <w:szCs w:val="28"/>
        </w:rPr>
        <w:t xml:space="preserve"> </w:t>
      </w:r>
      <w:r w:rsidRPr="00681861">
        <w:rPr>
          <w:sz w:val="28"/>
          <w:szCs w:val="28"/>
        </w:rPr>
        <w:t>А</w:t>
      </w:r>
      <w:r w:rsidR="00773613" w:rsidRPr="00681861">
        <w:rPr>
          <w:sz w:val="28"/>
          <w:szCs w:val="28"/>
        </w:rPr>
        <w:t>дминистрации</w:t>
      </w:r>
    </w:p>
    <w:p w:rsidR="00CB1C1E" w:rsidRPr="00681861" w:rsidRDefault="00BE245D" w:rsidP="005B643C">
      <w:pPr>
        <w:ind w:left="-709" w:right="-143"/>
        <w:jc w:val="both"/>
        <w:rPr>
          <w:sz w:val="28"/>
          <w:szCs w:val="28"/>
        </w:rPr>
      </w:pPr>
      <w:r w:rsidRPr="00681861">
        <w:rPr>
          <w:sz w:val="28"/>
          <w:szCs w:val="28"/>
        </w:rPr>
        <w:t>Кулешовского</w:t>
      </w:r>
      <w:r w:rsidR="002974E0" w:rsidRPr="00681861">
        <w:rPr>
          <w:noProof/>
          <w:sz w:val="28"/>
          <w:szCs w:val="28"/>
        </w:rPr>
        <w:t xml:space="preserve"> </w:t>
      </w:r>
      <w:r w:rsidR="0045715B" w:rsidRPr="00681861">
        <w:rPr>
          <w:sz w:val="28"/>
          <w:szCs w:val="28"/>
        </w:rPr>
        <w:t>сельского поселе</w:t>
      </w:r>
      <w:r w:rsidR="002974E0" w:rsidRPr="00681861">
        <w:rPr>
          <w:sz w:val="28"/>
          <w:szCs w:val="28"/>
        </w:rPr>
        <w:t xml:space="preserve">ния                              </w:t>
      </w:r>
      <w:r w:rsidRPr="00681861">
        <w:rPr>
          <w:sz w:val="28"/>
          <w:szCs w:val="28"/>
        </w:rPr>
        <w:t xml:space="preserve">     </w:t>
      </w:r>
      <w:r w:rsidR="00681861">
        <w:rPr>
          <w:sz w:val="28"/>
          <w:szCs w:val="28"/>
        </w:rPr>
        <w:t xml:space="preserve">      </w:t>
      </w:r>
      <w:r w:rsidR="00681861" w:rsidRPr="00681861">
        <w:rPr>
          <w:sz w:val="28"/>
          <w:szCs w:val="28"/>
        </w:rPr>
        <w:t xml:space="preserve">Е.Г. </w:t>
      </w:r>
      <w:proofErr w:type="spellStart"/>
      <w:r w:rsidR="00681861" w:rsidRPr="00681861">
        <w:rPr>
          <w:sz w:val="28"/>
          <w:szCs w:val="28"/>
        </w:rPr>
        <w:t>Павлюченко</w:t>
      </w:r>
      <w:proofErr w:type="spellEnd"/>
    </w:p>
    <w:p w:rsidR="009928D3" w:rsidRDefault="005D7247" w:rsidP="0061165B">
      <w:pPr>
        <w:spacing w:after="14" w:line="248" w:lineRule="auto"/>
        <w:ind w:left="-709" w:right="-1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Приложение </w:t>
      </w:r>
    </w:p>
    <w:p w:rsidR="009928D3" w:rsidRDefault="009928D3" w:rsidP="0061165B">
      <w:pPr>
        <w:spacing w:after="14" w:line="248" w:lineRule="auto"/>
        <w:ind w:left="-709" w:right="-1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 w:rsidR="00681861">
        <w:rPr>
          <w:color w:val="000000"/>
          <w:sz w:val="28"/>
        </w:rPr>
        <w:t>П</w:t>
      </w:r>
      <w:r>
        <w:rPr>
          <w:color w:val="000000"/>
          <w:sz w:val="28"/>
        </w:rPr>
        <w:t>остановлению</w:t>
      </w:r>
      <w:r w:rsidR="00681861">
        <w:rPr>
          <w:color w:val="000000"/>
          <w:sz w:val="28"/>
        </w:rPr>
        <w:t xml:space="preserve"> </w:t>
      </w:r>
      <w:r w:rsidR="00B74B2F">
        <w:rPr>
          <w:color w:val="000000"/>
          <w:sz w:val="28"/>
        </w:rPr>
        <w:t>А</w:t>
      </w:r>
      <w:r>
        <w:rPr>
          <w:color w:val="000000"/>
          <w:sz w:val="28"/>
        </w:rPr>
        <w:t>дминистрации Кулешовского</w:t>
      </w:r>
    </w:p>
    <w:p w:rsidR="009928D3" w:rsidRPr="00E008E7" w:rsidRDefault="009928D3" w:rsidP="0061165B">
      <w:pPr>
        <w:spacing w:after="14" w:line="248" w:lineRule="auto"/>
        <w:ind w:left="-709" w:right="-1"/>
        <w:jc w:val="right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  <w:r w:rsidR="0068186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от </w:t>
      </w:r>
      <w:r w:rsidR="00681861">
        <w:rPr>
          <w:color w:val="000000"/>
          <w:sz w:val="28"/>
        </w:rPr>
        <w:t>29.06.2022 № 115</w:t>
      </w:r>
    </w:p>
    <w:p w:rsidR="009928D3" w:rsidRDefault="009928D3" w:rsidP="0061165B">
      <w:pPr>
        <w:ind w:left="-709"/>
        <w:jc w:val="both"/>
      </w:pPr>
    </w:p>
    <w:p w:rsidR="000E2A0E" w:rsidRDefault="000E2A0E" w:rsidP="0061165B">
      <w:pPr>
        <w:ind w:left="-709"/>
        <w:jc w:val="both"/>
      </w:pPr>
    </w:p>
    <w:p w:rsidR="009928D3" w:rsidRDefault="009928D3" w:rsidP="0061165B">
      <w:pPr>
        <w:widowControl w:val="0"/>
        <w:ind w:left="-709"/>
        <w:jc w:val="center"/>
        <w:outlineLvl w:val="0"/>
      </w:pPr>
      <w:r w:rsidRPr="00501135">
        <w:rPr>
          <w:b/>
          <w:sz w:val="28"/>
          <w:szCs w:val="28"/>
        </w:rPr>
        <w:t xml:space="preserve">Состав комиссии </w:t>
      </w:r>
      <w:r>
        <w:rPr>
          <w:b/>
          <w:bCs/>
          <w:sz w:val="28"/>
          <w:szCs w:val="28"/>
        </w:rPr>
        <w:t>по установлению необходимости проведения капитального ремонта в многоквартирных домах</w:t>
      </w:r>
      <w:r w:rsidR="00681861">
        <w:rPr>
          <w:b/>
          <w:bCs/>
          <w:sz w:val="28"/>
          <w:szCs w:val="28"/>
        </w:rPr>
        <w:t>, расположенных на территории</w:t>
      </w:r>
      <w:r w:rsidRPr="008B502D">
        <w:rPr>
          <w:b/>
          <w:bCs/>
          <w:sz w:val="28"/>
          <w:szCs w:val="28"/>
        </w:rPr>
        <w:t xml:space="preserve"> Кулешов</w:t>
      </w:r>
      <w:r>
        <w:rPr>
          <w:b/>
          <w:bCs/>
          <w:sz w:val="28"/>
          <w:szCs w:val="28"/>
        </w:rPr>
        <w:t>с</w:t>
      </w:r>
      <w:r w:rsidRPr="008B502D">
        <w:rPr>
          <w:b/>
          <w:bCs/>
          <w:sz w:val="28"/>
          <w:szCs w:val="28"/>
        </w:rPr>
        <w:t>кого сельского поселения</w:t>
      </w:r>
      <w:r w:rsidR="00681861">
        <w:rPr>
          <w:b/>
          <w:bCs/>
          <w:sz w:val="28"/>
          <w:szCs w:val="28"/>
        </w:rPr>
        <w:t xml:space="preserve">, включенных в Региональную программу проведения капитального ремонта </w:t>
      </w:r>
    </w:p>
    <w:p w:rsidR="009928D3" w:rsidRDefault="009928D3" w:rsidP="0061165B">
      <w:pPr>
        <w:ind w:left="-709"/>
        <w:jc w:val="both"/>
      </w:pPr>
    </w:p>
    <w:p w:rsidR="00681861" w:rsidRDefault="009041EF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681861">
        <w:rPr>
          <w:sz w:val="28"/>
          <w:szCs w:val="28"/>
        </w:rPr>
        <w:t xml:space="preserve">Глава Администрации Кулешовского сельского поселения </w:t>
      </w:r>
      <w:proofErr w:type="spellStart"/>
      <w:r w:rsidR="00681861">
        <w:rPr>
          <w:sz w:val="28"/>
          <w:szCs w:val="28"/>
        </w:rPr>
        <w:t>Павлюченко</w:t>
      </w:r>
      <w:proofErr w:type="spellEnd"/>
      <w:r w:rsidR="00681861">
        <w:rPr>
          <w:sz w:val="28"/>
          <w:szCs w:val="28"/>
        </w:rPr>
        <w:t xml:space="preserve"> Е.Г.</w:t>
      </w:r>
    </w:p>
    <w:p w:rsidR="00681861" w:rsidRDefault="00681861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9041EF" w:rsidRDefault="009041EF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81861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>председателя комиссии – заместител</w:t>
      </w:r>
      <w:r w:rsidR="00740384">
        <w:rPr>
          <w:sz w:val="28"/>
          <w:szCs w:val="28"/>
        </w:rPr>
        <w:t>ь Г</w:t>
      </w:r>
      <w:r>
        <w:rPr>
          <w:sz w:val="28"/>
          <w:szCs w:val="28"/>
        </w:rPr>
        <w:t xml:space="preserve">лавы Администрации Кулешовского сельского поселения – </w:t>
      </w:r>
      <w:r w:rsidR="00740384">
        <w:rPr>
          <w:sz w:val="28"/>
          <w:szCs w:val="28"/>
        </w:rPr>
        <w:t>Клюквина О.В.</w:t>
      </w:r>
    </w:p>
    <w:p w:rsidR="00740384" w:rsidRDefault="00740384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40384" w:rsidRDefault="00740384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</w:t>
      </w:r>
      <w:r w:rsidRPr="00740384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</w:t>
      </w:r>
      <w:r w:rsidR="0061165B">
        <w:rPr>
          <w:sz w:val="28"/>
          <w:szCs w:val="28"/>
        </w:rPr>
        <w:t>ий</w:t>
      </w:r>
      <w:r>
        <w:rPr>
          <w:sz w:val="28"/>
          <w:szCs w:val="28"/>
        </w:rPr>
        <w:t xml:space="preserve"> сектором правовых вопросов и нотариальных действий Администрации Кулешовского сельского поселения – Хорошенькая А.В.</w:t>
      </w:r>
    </w:p>
    <w:p w:rsidR="00740384" w:rsidRDefault="00740384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9041EF" w:rsidRDefault="009041EF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40384" w:rsidRDefault="00740384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40384" w:rsidRDefault="00740384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Кулешовского сельского поселения - Микаелян А.А.  </w:t>
      </w:r>
    </w:p>
    <w:p w:rsidR="00740384" w:rsidRDefault="00740384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0E2A0E" w:rsidRDefault="000E2A0E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органа муниципального жилищного контроля – Главный специалист отдела ЖКХ Управления КС и ЖКХ Администрации Азовского района</w:t>
      </w:r>
    </w:p>
    <w:p w:rsidR="000E2A0E" w:rsidRDefault="000E2A0E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0E2A0E" w:rsidRDefault="000E2A0E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отдела архитектуры и градостроительной деятельности Администрации Азовского района (по согласованию)</w:t>
      </w:r>
    </w:p>
    <w:p w:rsidR="000E2A0E" w:rsidRDefault="000E2A0E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0E2A0E" w:rsidRDefault="000E2A0E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НКО «Ростовский областной Фонд содействия капитальному ремонту (по согласованию)</w:t>
      </w:r>
    </w:p>
    <w:p w:rsidR="00740384" w:rsidRDefault="00740384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9041EF" w:rsidRDefault="000E2A0E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Управляющей организации, ТСЖ или старший многоквартирного дома с непосредственной формой управления (по согласованию)</w:t>
      </w:r>
    </w:p>
    <w:p w:rsidR="009041EF" w:rsidRDefault="009041EF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4647AF" w:rsidRDefault="004647AF" w:rsidP="0061165B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9928D3" w:rsidRDefault="009928D3" w:rsidP="0061165B">
      <w:pPr>
        <w:ind w:left="-709"/>
        <w:jc w:val="both"/>
      </w:pPr>
    </w:p>
    <w:p w:rsidR="009928D3" w:rsidRPr="00740384" w:rsidRDefault="004647AF" w:rsidP="0061165B">
      <w:pPr>
        <w:ind w:left="-709"/>
        <w:jc w:val="both"/>
        <w:rPr>
          <w:sz w:val="28"/>
          <w:szCs w:val="28"/>
        </w:rPr>
      </w:pPr>
      <w:r w:rsidRPr="00740384">
        <w:rPr>
          <w:sz w:val="28"/>
          <w:szCs w:val="28"/>
        </w:rPr>
        <w:t>Глав</w:t>
      </w:r>
      <w:r w:rsidR="00740384" w:rsidRPr="00740384">
        <w:rPr>
          <w:sz w:val="28"/>
          <w:szCs w:val="28"/>
        </w:rPr>
        <w:t>а</w:t>
      </w:r>
      <w:r w:rsidR="00B74B2F" w:rsidRPr="00740384">
        <w:rPr>
          <w:sz w:val="28"/>
          <w:szCs w:val="28"/>
        </w:rPr>
        <w:t xml:space="preserve"> А</w:t>
      </w:r>
      <w:r w:rsidR="009928D3" w:rsidRPr="00740384">
        <w:rPr>
          <w:sz w:val="28"/>
          <w:szCs w:val="28"/>
        </w:rPr>
        <w:t>дминистрации</w:t>
      </w:r>
    </w:p>
    <w:p w:rsidR="009928D3" w:rsidRPr="00740384" w:rsidRDefault="009928D3" w:rsidP="0061165B">
      <w:pPr>
        <w:ind w:left="-709"/>
        <w:jc w:val="both"/>
        <w:rPr>
          <w:sz w:val="28"/>
          <w:szCs w:val="28"/>
        </w:rPr>
      </w:pPr>
      <w:r w:rsidRPr="00740384">
        <w:rPr>
          <w:sz w:val="28"/>
          <w:szCs w:val="28"/>
        </w:rPr>
        <w:t>Кулешовского</w:t>
      </w:r>
      <w:r w:rsidRPr="00740384">
        <w:rPr>
          <w:noProof/>
          <w:sz w:val="28"/>
          <w:szCs w:val="28"/>
        </w:rPr>
        <w:t xml:space="preserve"> </w:t>
      </w:r>
      <w:r w:rsidRPr="00740384">
        <w:rPr>
          <w:sz w:val="28"/>
          <w:szCs w:val="28"/>
        </w:rPr>
        <w:t xml:space="preserve">сельского поселения                                   </w:t>
      </w:r>
      <w:r w:rsidR="000E2A0E">
        <w:rPr>
          <w:sz w:val="28"/>
          <w:szCs w:val="28"/>
        </w:rPr>
        <w:tab/>
      </w:r>
      <w:r w:rsidR="000E2A0E">
        <w:rPr>
          <w:sz w:val="28"/>
          <w:szCs w:val="28"/>
        </w:rPr>
        <w:tab/>
      </w:r>
      <w:r w:rsidR="00740384" w:rsidRPr="00740384">
        <w:rPr>
          <w:sz w:val="28"/>
          <w:szCs w:val="28"/>
        </w:rPr>
        <w:t xml:space="preserve">Е.Г. </w:t>
      </w:r>
      <w:proofErr w:type="spellStart"/>
      <w:r w:rsidR="00740384" w:rsidRPr="00740384">
        <w:rPr>
          <w:sz w:val="28"/>
          <w:szCs w:val="28"/>
        </w:rPr>
        <w:t>Павлюченко</w:t>
      </w:r>
      <w:proofErr w:type="spellEnd"/>
    </w:p>
    <w:p w:rsidR="009928D3" w:rsidRDefault="009928D3" w:rsidP="0061165B">
      <w:pPr>
        <w:ind w:left="-709"/>
        <w:jc w:val="both"/>
        <w:rPr>
          <w:b/>
          <w:sz w:val="28"/>
          <w:szCs w:val="28"/>
        </w:rPr>
      </w:pPr>
    </w:p>
    <w:p w:rsidR="009928D3" w:rsidRDefault="009928D3" w:rsidP="0061165B">
      <w:pPr>
        <w:ind w:left="-709"/>
        <w:jc w:val="both"/>
        <w:rPr>
          <w:b/>
          <w:sz w:val="28"/>
          <w:szCs w:val="28"/>
        </w:rPr>
      </w:pPr>
    </w:p>
    <w:p w:rsidR="009928D3" w:rsidRDefault="009928D3" w:rsidP="00605EAA">
      <w:pPr>
        <w:jc w:val="both"/>
        <w:rPr>
          <w:sz w:val="28"/>
          <w:szCs w:val="28"/>
        </w:rPr>
      </w:pPr>
    </w:p>
    <w:p w:rsidR="00836CD0" w:rsidRDefault="00836CD0" w:rsidP="00605EAA">
      <w:pPr>
        <w:jc w:val="both"/>
        <w:rPr>
          <w:sz w:val="28"/>
          <w:szCs w:val="28"/>
        </w:rPr>
      </w:pPr>
    </w:p>
    <w:p w:rsidR="00836CD0" w:rsidRDefault="00836CD0" w:rsidP="00605EAA">
      <w:pPr>
        <w:jc w:val="both"/>
        <w:rPr>
          <w:sz w:val="28"/>
          <w:szCs w:val="28"/>
        </w:rPr>
      </w:pPr>
    </w:p>
    <w:p w:rsidR="00836CD0" w:rsidRDefault="00836CD0" w:rsidP="00605EAA">
      <w:pPr>
        <w:jc w:val="both"/>
        <w:rPr>
          <w:sz w:val="28"/>
          <w:szCs w:val="28"/>
        </w:rPr>
      </w:pPr>
    </w:p>
    <w:p w:rsidR="00836CD0" w:rsidRDefault="00836CD0" w:rsidP="00605EAA">
      <w:pPr>
        <w:jc w:val="both"/>
        <w:rPr>
          <w:sz w:val="28"/>
          <w:szCs w:val="28"/>
        </w:rPr>
      </w:pPr>
    </w:p>
    <w:sectPr w:rsidR="00836CD0" w:rsidSect="000E2A0E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CF4"/>
    <w:multiLevelType w:val="hybridMultilevel"/>
    <w:tmpl w:val="ED84A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7C74"/>
    <w:multiLevelType w:val="hybridMultilevel"/>
    <w:tmpl w:val="7FDA3DEC"/>
    <w:lvl w:ilvl="0" w:tplc="E38CF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920A0C"/>
    <w:multiLevelType w:val="hybridMultilevel"/>
    <w:tmpl w:val="7AE400E4"/>
    <w:lvl w:ilvl="0" w:tplc="37F651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F495157"/>
    <w:multiLevelType w:val="multilevel"/>
    <w:tmpl w:val="5C00C4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4">
    <w:nsid w:val="6AEC2913"/>
    <w:multiLevelType w:val="hybridMultilevel"/>
    <w:tmpl w:val="61B25F54"/>
    <w:lvl w:ilvl="0" w:tplc="D84EE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AD9"/>
    <w:rsid w:val="00031E2A"/>
    <w:rsid w:val="0004189A"/>
    <w:rsid w:val="000B25AE"/>
    <w:rsid w:val="000C11F5"/>
    <w:rsid w:val="000D7BB5"/>
    <w:rsid w:val="000E2A0E"/>
    <w:rsid w:val="000E5591"/>
    <w:rsid w:val="001218D3"/>
    <w:rsid w:val="001E74D2"/>
    <w:rsid w:val="002043B0"/>
    <w:rsid w:val="00245906"/>
    <w:rsid w:val="00272804"/>
    <w:rsid w:val="00274C71"/>
    <w:rsid w:val="002974E0"/>
    <w:rsid w:val="002B79F0"/>
    <w:rsid w:val="002E4800"/>
    <w:rsid w:val="002F10D8"/>
    <w:rsid w:val="002F42C7"/>
    <w:rsid w:val="002F5290"/>
    <w:rsid w:val="00315957"/>
    <w:rsid w:val="00353BFB"/>
    <w:rsid w:val="00391BE2"/>
    <w:rsid w:val="003A23E6"/>
    <w:rsid w:val="003E2C57"/>
    <w:rsid w:val="003E4377"/>
    <w:rsid w:val="00413662"/>
    <w:rsid w:val="00427F2E"/>
    <w:rsid w:val="0045715B"/>
    <w:rsid w:val="004647AF"/>
    <w:rsid w:val="00467A01"/>
    <w:rsid w:val="004D3141"/>
    <w:rsid w:val="00526F5C"/>
    <w:rsid w:val="00555CB2"/>
    <w:rsid w:val="005B643C"/>
    <w:rsid w:val="005C592D"/>
    <w:rsid w:val="005D55D1"/>
    <w:rsid w:val="005D7247"/>
    <w:rsid w:val="005E172D"/>
    <w:rsid w:val="005F2A50"/>
    <w:rsid w:val="00605EAA"/>
    <w:rsid w:val="0061165B"/>
    <w:rsid w:val="00660753"/>
    <w:rsid w:val="00681861"/>
    <w:rsid w:val="006836EB"/>
    <w:rsid w:val="006934B6"/>
    <w:rsid w:val="006E21C3"/>
    <w:rsid w:val="006F75B2"/>
    <w:rsid w:val="007310A2"/>
    <w:rsid w:val="00740384"/>
    <w:rsid w:val="00752EBD"/>
    <w:rsid w:val="00773613"/>
    <w:rsid w:val="007B3B47"/>
    <w:rsid w:val="007D358B"/>
    <w:rsid w:val="00836CD0"/>
    <w:rsid w:val="00870CA4"/>
    <w:rsid w:val="008B502D"/>
    <w:rsid w:val="008E518A"/>
    <w:rsid w:val="008F751E"/>
    <w:rsid w:val="009041EF"/>
    <w:rsid w:val="009159A1"/>
    <w:rsid w:val="009520FC"/>
    <w:rsid w:val="009928D3"/>
    <w:rsid w:val="009A067D"/>
    <w:rsid w:val="009B0F4F"/>
    <w:rsid w:val="009B54F0"/>
    <w:rsid w:val="009C15D4"/>
    <w:rsid w:val="009C6C11"/>
    <w:rsid w:val="00A24F6F"/>
    <w:rsid w:val="00A32EF2"/>
    <w:rsid w:val="00A729DC"/>
    <w:rsid w:val="00AC2F33"/>
    <w:rsid w:val="00B25992"/>
    <w:rsid w:val="00B32D3B"/>
    <w:rsid w:val="00B4459B"/>
    <w:rsid w:val="00B53EEA"/>
    <w:rsid w:val="00B56F3F"/>
    <w:rsid w:val="00B60A89"/>
    <w:rsid w:val="00B74B2F"/>
    <w:rsid w:val="00BE245D"/>
    <w:rsid w:val="00BF3852"/>
    <w:rsid w:val="00C42FCD"/>
    <w:rsid w:val="00CA3722"/>
    <w:rsid w:val="00CB1C1E"/>
    <w:rsid w:val="00CC1806"/>
    <w:rsid w:val="00CC4DE2"/>
    <w:rsid w:val="00CE4365"/>
    <w:rsid w:val="00CE5739"/>
    <w:rsid w:val="00D26F3B"/>
    <w:rsid w:val="00D41A25"/>
    <w:rsid w:val="00DB6012"/>
    <w:rsid w:val="00E017E7"/>
    <w:rsid w:val="00E05AD9"/>
    <w:rsid w:val="00E2244B"/>
    <w:rsid w:val="00E70269"/>
    <w:rsid w:val="00E81246"/>
    <w:rsid w:val="00E851E3"/>
    <w:rsid w:val="00EE5B20"/>
    <w:rsid w:val="00F07DA0"/>
    <w:rsid w:val="00F8369C"/>
    <w:rsid w:val="00FB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D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E05AD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AD9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05A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E05AD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05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05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05A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5715B"/>
    <w:pPr>
      <w:ind w:left="720"/>
      <w:contextualSpacing/>
    </w:pPr>
  </w:style>
  <w:style w:type="character" w:styleId="a8">
    <w:name w:val="Emphasis"/>
    <w:basedOn w:val="a0"/>
    <w:qFormat/>
    <w:rsid w:val="002974E0"/>
    <w:rPr>
      <w:i/>
      <w:iCs/>
    </w:rPr>
  </w:style>
  <w:style w:type="paragraph" w:styleId="a9">
    <w:name w:val="Normal (Web)"/>
    <w:basedOn w:val="a"/>
    <w:uiPriority w:val="99"/>
    <w:unhideWhenUsed/>
    <w:rsid w:val="00B56F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</cp:lastModifiedBy>
  <cp:revision>15</cp:revision>
  <cp:lastPrinted>2022-07-05T13:46:00Z</cp:lastPrinted>
  <dcterms:created xsi:type="dcterms:W3CDTF">2022-07-04T12:52:00Z</dcterms:created>
  <dcterms:modified xsi:type="dcterms:W3CDTF">2022-08-02T07:55:00Z</dcterms:modified>
</cp:coreProperties>
</file>