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5D" w:rsidRDefault="0018375D" w:rsidP="0018375D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8375D" w:rsidRDefault="0018375D" w:rsidP="00183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487DF5">
        <w:rPr>
          <w:b/>
          <w:szCs w:val="28"/>
        </w:rPr>
        <w:t>Кулешовского</w:t>
      </w:r>
      <w:r>
        <w:rPr>
          <w:b/>
          <w:szCs w:val="28"/>
        </w:rPr>
        <w:t xml:space="preserve"> сельского поселения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18375D" w:rsidRPr="00B96427" w:rsidRDefault="0018375D" w:rsidP="004159B2">
      <w:pPr>
        <w:pBdr>
          <w:bottom w:val="single" w:sz="12" w:space="0" w:color="auto"/>
        </w:pBdr>
        <w:jc w:val="center"/>
        <w:rPr>
          <w:b/>
          <w:sz w:val="16"/>
          <w:szCs w:val="16"/>
        </w:rPr>
      </w:pPr>
    </w:p>
    <w:p w:rsidR="0018375D" w:rsidRPr="00B0133C" w:rsidRDefault="00487DF5" w:rsidP="0018375D">
      <w:pPr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Кулешовка</w:t>
      </w:r>
    </w:p>
    <w:p w:rsidR="0018375D" w:rsidRPr="00A90739" w:rsidRDefault="00DD15F1" w:rsidP="00102E10">
      <w:pPr>
        <w:rPr>
          <w:color w:val="FF0000"/>
          <w:szCs w:val="28"/>
        </w:rPr>
      </w:pPr>
      <w:r w:rsidRPr="00A90739">
        <w:rPr>
          <w:color w:val="FF0000"/>
          <w:szCs w:val="28"/>
        </w:rPr>
        <w:t xml:space="preserve">  26.03.2014 г.</w:t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  <w:t xml:space="preserve">    </w:t>
      </w:r>
      <w:r w:rsidR="0018375D" w:rsidRPr="00A90739">
        <w:rPr>
          <w:color w:val="FF0000"/>
          <w:szCs w:val="28"/>
        </w:rPr>
        <w:t>№</w:t>
      </w:r>
      <w:r w:rsidRPr="00A90739">
        <w:rPr>
          <w:color w:val="FF0000"/>
          <w:szCs w:val="28"/>
        </w:rPr>
        <w:t xml:space="preserve">  38</w:t>
      </w:r>
      <w:r w:rsidR="00511DE0">
        <w:rPr>
          <w:color w:val="FF0000"/>
          <w:szCs w:val="28"/>
        </w:rPr>
        <w:t>/1</w:t>
      </w:r>
      <w:r w:rsidR="0018375D" w:rsidRPr="00A90739">
        <w:rPr>
          <w:color w:val="FF0000"/>
          <w:szCs w:val="28"/>
        </w:rPr>
        <w:t xml:space="preserve"> </w:t>
      </w:r>
    </w:p>
    <w:p w:rsidR="00421F5A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</w:t>
      </w:r>
      <w:r w:rsidR="00213EF4">
        <w:rPr>
          <w:rFonts w:ascii="Times New Roman" w:hAnsi="Times New Roman" w:cs="Times New Roman"/>
          <w:b w:val="0"/>
          <w:sz w:val="28"/>
          <w:szCs w:val="28"/>
        </w:rPr>
        <w:t>кого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01.10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.2013 г. №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137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 xml:space="preserve">Обеспечение качественными жилищно-коммунальными услугами население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18375D" w:rsidRPr="0018375D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на 2014 - 2020 гг.»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Решением Собрания депутатов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1B29F2">
        <w:rPr>
          <w:rFonts w:ascii="Times New Roman" w:hAnsi="Times New Roman" w:cs="Times New Roman"/>
          <w:b w:val="0"/>
          <w:sz w:val="28"/>
          <w:szCs w:val="28"/>
        </w:rPr>
        <w:t>29.11.2013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1B29F2">
        <w:rPr>
          <w:rFonts w:ascii="Times New Roman" w:hAnsi="Times New Roman" w:cs="Times New Roman"/>
          <w:b w:val="0"/>
          <w:sz w:val="28"/>
          <w:szCs w:val="28"/>
        </w:rPr>
        <w:t>49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2014 год и плановый период 2015 и 2016 годов»</w:t>
      </w:r>
    </w:p>
    <w:p w:rsidR="0018375D" w:rsidRDefault="00DD15F1" w:rsidP="00DD15F1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18375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в постановление администрации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.10.2013</w:t>
      </w:r>
      <w:r w:rsidR="00CB3160">
        <w:rPr>
          <w:rFonts w:ascii="Times New Roman" w:hAnsi="Times New Roman" w:cs="Times New Roman"/>
          <w:b w:val="0"/>
          <w:sz w:val="28"/>
          <w:szCs w:val="28"/>
        </w:rPr>
        <w:t xml:space="preserve"> г. №137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население Кулешовского сельского поселения на 2014-2020 гг.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«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Объемы и источники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Программы» паспорта Программы в следующей редакции:</w:t>
      </w:r>
    </w:p>
    <w:p w:rsidR="0018375D" w:rsidRPr="00AD75E6" w:rsidRDefault="0018375D" w:rsidP="00102E10">
      <w:pPr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cs="Times New Roman"/>
          <w:b/>
          <w:szCs w:val="28"/>
        </w:rPr>
        <w:tab/>
        <w:t>«</w:t>
      </w:r>
      <w:r w:rsidR="002C0FE5">
        <w:rPr>
          <w:rFonts w:eastAsia="Times New Roman" w:cs="Times New Roman"/>
          <w:szCs w:val="28"/>
          <w:lang w:eastAsia="ru-RU"/>
        </w:rPr>
        <w:t>Общий объем финансирования П</w:t>
      </w:r>
      <w:r w:rsidRPr="0018375D">
        <w:rPr>
          <w:rFonts w:eastAsia="Times New Roman" w:cs="Times New Roman"/>
          <w:szCs w:val="28"/>
          <w:lang w:eastAsia="ru-RU"/>
        </w:rPr>
        <w:t xml:space="preserve">рограммы  за счет </w:t>
      </w:r>
      <w:r w:rsidR="002C0FE5">
        <w:rPr>
          <w:rFonts w:eastAsia="Times New Roman" w:cs="Times New Roman"/>
          <w:szCs w:val="28"/>
          <w:lang w:eastAsia="ru-RU"/>
        </w:rPr>
        <w:t xml:space="preserve">средств </w:t>
      </w:r>
      <w:r w:rsidRPr="0018375D">
        <w:rPr>
          <w:rFonts w:eastAsia="Times New Roman" w:cs="Times New Roman"/>
          <w:szCs w:val="28"/>
          <w:lang w:eastAsia="ru-RU"/>
        </w:rPr>
        <w:t>бюджет</w:t>
      </w:r>
      <w:r w:rsidR="002C0FE5">
        <w:rPr>
          <w:rFonts w:eastAsia="Times New Roman" w:cs="Times New Roman"/>
          <w:szCs w:val="28"/>
          <w:lang w:eastAsia="ru-RU"/>
        </w:rPr>
        <w:t>а</w:t>
      </w:r>
      <w:r w:rsidRPr="0018375D">
        <w:rPr>
          <w:rFonts w:eastAsia="Times New Roman" w:cs="Times New Roman"/>
          <w:szCs w:val="28"/>
          <w:lang w:eastAsia="ru-RU"/>
        </w:rPr>
        <w:t>  поселения</w:t>
      </w:r>
      <w:r w:rsidR="002C0FE5">
        <w:rPr>
          <w:rFonts w:eastAsia="Times New Roman" w:cs="Times New Roman"/>
          <w:szCs w:val="28"/>
          <w:lang w:eastAsia="ru-RU"/>
        </w:rPr>
        <w:t xml:space="preserve"> в 2014-2020</w:t>
      </w:r>
      <w:r w:rsidRPr="0018375D">
        <w:rPr>
          <w:rFonts w:eastAsia="Times New Roman" w:cs="Times New Roman"/>
          <w:szCs w:val="28"/>
          <w:lang w:eastAsia="ru-RU"/>
        </w:rPr>
        <w:t xml:space="preserve"> </w:t>
      </w:r>
      <w:r w:rsidR="002C0FE5">
        <w:rPr>
          <w:rFonts w:eastAsia="Times New Roman" w:cs="Times New Roman"/>
          <w:szCs w:val="28"/>
          <w:lang w:eastAsia="ru-RU"/>
        </w:rPr>
        <w:t xml:space="preserve">годах </w:t>
      </w:r>
      <w:r w:rsidRPr="0018375D">
        <w:rPr>
          <w:rFonts w:eastAsia="Times New Roman" w:cs="Times New Roman"/>
          <w:szCs w:val="28"/>
          <w:lang w:eastAsia="ru-RU"/>
        </w:rPr>
        <w:t xml:space="preserve">составляет   </w:t>
      </w:r>
      <w:r w:rsidR="00AD75E6">
        <w:rPr>
          <w:rFonts w:eastAsia="Times New Roman" w:cs="Times New Roman"/>
          <w:color w:val="FF0000"/>
          <w:szCs w:val="28"/>
          <w:lang w:eastAsia="ru-RU"/>
        </w:rPr>
        <w:t>30691,4</w:t>
      </w:r>
      <w:r w:rsidR="00621BF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>уб., в том числе: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Объем финансирования по годам: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2014 год – 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="00AD75E6">
        <w:rPr>
          <w:rFonts w:eastAsia="Times New Roman" w:cs="Times New Roman"/>
          <w:szCs w:val="28"/>
          <w:lang w:eastAsia="ru-RU"/>
        </w:rPr>
        <w:t>12787,4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 xml:space="preserve">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2015 год – </w:t>
      </w:r>
      <w:r w:rsidR="00AD75E6">
        <w:rPr>
          <w:rFonts w:eastAsia="Times New Roman" w:cs="Times New Roman"/>
          <w:szCs w:val="28"/>
          <w:lang w:eastAsia="ru-RU"/>
        </w:rPr>
        <w:t>12098,9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 xml:space="preserve">тыс. руб.;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2016 год – </w:t>
      </w:r>
      <w:r w:rsidR="004159B2">
        <w:rPr>
          <w:rFonts w:eastAsia="Times New Roman" w:cs="Times New Roman"/>
          <w:szCs w:val="28"/>
          <w:lang w:eastAsia="ru-RU"/>
        </w:rPr>
        <w:t>5405,1</w:t>
      </w:r>
      <w:r w:rsidRPr="0018375D">
        <w:rPr>
          <w:rFonts w:eastAsia="Times New Roman" w:cs="Times New Roman"/>
          <w:szCs w:val="28"/>
          <w:lang w:eastAsia="ru-RU"/>
        </w:rPr>
        <w:t xml:space="preserve"> тыс. руб.</w:t>
      </w:r>
      <w:r w:rsidR="00102E10">
        <w:rPr>
          <w:rFonts w:eastAsia="Times New Roman" w:cs="Times New Roman"/>
          <w:szCs w:val="28"/>
          <w:lang w:eastAsia="ru-RU"/>
        </w:rPr>
        <w:t>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2017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2018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2019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02E10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2020 год – </w:t>
      </w:r>
      <w:r w:rsidR="004159B2">
        <w:rPr>
          <w:rFonts w:ascii="Times New Roman" w:hAnsi="Times New Roman" w:cs="Times New Roman"/>
          <w:b w:val="0"/>
          <w:sz w:val="28"/>
          <w:szCs w:val="28"/>
        </w:rPr>
        <w:t>100</w:t>
      </w:r>
      <w:r w:rsidR="00DD15F1" w:rsidRPr="0018375D">
        <w:rPr>
          <w:rFonts w:cs="Times New Roman"/>
          <w:szCs w:val="28"/>
        </w:rPr>
        <w:t xml:space="preserve"> 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тыс. руб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.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860DA0" w:rsidRDefault="00860DA0" w:rsidP="00860DA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1.2. Изложить раздел 1 Программы в соответствии с приложением к настоящему постановлению.</w:t>
      </w:r>
    </w:p>
    <w:p w:rsidR="00102E10" w:rsidRPr="00DD15F1" w:rsidRDefault="00860DA0" w:rsidP="00102E10">
      <w:pPr>
        <w:pStyle w:val="ConsPlusTitle"/>
        <w:widowControl/>
        <w:spacing w:before="0" w:before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распространяется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взаимоотношения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возникшие с 01.01.2014г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обнародованию на сайте администрации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 xml:space="preserve">Кулешовского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</w:p>
    <w:p w:rsidR="00102E10" w:rsidRPr="0018375D" w:rsidRDefault="00DD15F1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21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Олейникова</w:t>
      </w:r>
      <w:proofErr w:type="spellEnd"/>
    </w:p>
    <w:p w:rsidR="0018375D" w:rsidRDefault="0018375D" w:rsidP="00102E10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4616" w:rsidRDefault="00DE4616" w:rsidP="00EB23BF">
      <w:pPr>
        <w:spacing w:line="240" w:lineRule="auto"/>
        <w:rPr>
          <w:color w:val="FF0000"/>
          <w:sz w:val="24"/>
          <w:szCs w:val="24"/>
        </w:rPr>
      </w:pPr>
      <w:bookmarkStart w:id="0" w:name="_GoBack"/>
      <w:bookmarkEnd w:id="0"/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P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sectPr w:rsidR="00DE4616" w:rsidRPr="00DE4616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376"/>
    <w:multiLevelType w:val="hybridMultilevel"/>
    <w:tmpl w:val="C2222E60"/>
    <w:lvl w:ilvl="0" w:tplc="E2E289A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75D"/>
    <w:rsid w:val="00007099"/>
    <w:rsid w:val="00066870"/>
    <w:rsid w:val="000A53D6"/>
    <w:rsid w:val="000E74AA"/>
    <w:rsid w:val="000F0AB4"/>
    <w:rsid w:val="00102E10"/>
    <w:rsid w:val="00164E30"/>
    <w:rsid w:val="0016666A"/>
    <w:rsid w:val="0018375D"/>
    <w:rsid w:val="00185A88"/>
    <w:rsid w:val="001B29F2"/>
    <w:rsid w:val="001D107F"/>
    <w:rsid w:val="00213EF4"/>
    <w:rsid w:val="00261359"/>
    <w:rsid w:val="002937D3"/>
    <w:rsid w:val="002B16D7"/>
    <w:rsid w:val="002C0FE5"/>
    <w:rsid w:val="00366F7D"/>
    <w:rsid w:val="003A3831"/>
    <w:rsid w:val="003B2135"/>
    <w:rsid w:val="003F1D5C"/>
    <w:rsid w:val="00403221"/>
    <w:rsid w:val="004159B2"/>
    <w:rsid w:val="00421F5A"/>
    <w:rsid w:val="00487DF5"/>
    <w:rsid w:val="004E573F"/>
    <w:rsid w:val="00511DE0"/>
    <w:rsid w:val="005322ED"/>
    <w:rsid w:val="0053291D"/>
    <w:rsid w:val="00551A08"/>
    <w:rsid w:val="005F189D"/>
    <w:rsid w:val="006070E8"/>
    <w:rsid w:val="00621BF0"/>
    <w:rsid w:val="00671301"/>
    <w:rsid w:val="006940A4"/>
    <w:rsid w:val="00696F33"/>
    <w:rsid w:val="006B6313"/>
    <w:rsid w:val="006C0612"/>
    <w:rsid w:val="006D1A29"/>
    <w:rsid w:val="006F265E"/>
    <w:rsid w:val="007020F7"/>
    <w:rsid w:val="00743323"/>
    <w:rsid w:val="00770C29"/>
    <w:rsid w:val="007A5DF4"/>
    <w:rsid w:val="007C4907"/>
    <w:rsid w:val="007E6B39"/>
    <w:rsid w:val="00860DA0"/>
    <w:rsid w:val="008630C6"/>
    <w:rsid w:val="0087181A"/>
    <w:rsid w:val="00877A51"/>
    <w:rsid w:val="008E4ABA"/>
    <w:rsid w:val="00921333"/>
    <w:rsid w:val="009313DD"/>
    <w:rsid w:val="0094339B"/>
    <w:rsid w:val="009F2022"/>
    <w:rsid w:val="00A00B6C"/>
    <w:rsid w:val="00A33D2B"/>
    <w:rsid w:val="00A90739"/>
    <w:rsid w:val="00AA057D"/>
    <w:rsid w:val="00AD75E6"/>
    <w:rsid w:val="00AF58E5"/>
    <w:rsid w:val="00B1052B"/>
    <w:rsid w:val="00B40853"/>
    <w:rsid w:val="00BB237D"/>
    <w:rsid w:val="00BB7666"/>
    <w:rsid w:val="00BC693B"/>
    <w:rsid w:val="00BD6850"/>
    <w:rsid w:val="00C04148"/>
    <w:rsid w:val="00C2118D"/>
    <w:rsid w:val="00C414F7"/>
    <w:rsid w:val="00C805AF"/>
    <w:rsid w:val="00C90C2F"/>
    <w:rsid w:val="00CB3160"/>
    <w:rsid w:val="00CC3CA2"/>
    <w:rsid w:val="00CD09E7"/>
    <w:rsid w:val="00D7684F"/>
    <w:rsid w:val="00DD15F1"/>
    <w:rsid w:val="00DE4616"/>
    <w:rsid w:val="00E26681"/>
    <w:rsid w:val="00E713A9"/>
    <w:rsid w:val="00E820DA"/>
    <w:rsid w:val="00E92372"/>
    <w:rsid w:val="00E978CC"/>
    <w:rsid w:val="00EB23BF"/>
    <w:rsid w:val="00EE739C"/>
    <w:rsid w:val="00F74F02"/>
    <w:rsid w:val="00FB2277"/>
    <w:rsid w:val="00FE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Fin</cp:lastModifiedBy>
  <cp:revision>5</cp:revision>
  <cp:lastPrinted>2014-09-16T10:25:00Z</cp:lastPrinted>
  <dcterms:created xsi:type="dcterms:W3CDTF">2014-09-16T06:55:00Z</dcterms:created>
  <dcterms:modified xsi:type="dcterms:W3CDTF">2015-01-28T07:38:00Z</dcterms:modified>
</cp:coreProperties>
</file>