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РОССИЙСКАЯ ФЕДЕРАЦИЯ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РОСТОВСКАЯ ОБЛАСТЬ АЗОВСКИЙ РАЙОН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 xml:space="preserve">МУНИЦИПАЛЬНОЕ ОБРАЗОВАНИЕ 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«КУЛЕШОВСКОЕ СЕЛЬСКОЕ ПОСЕЛЕНИЕ»</w:t>
      </w:r>
    </w:p>
    <w:p w:rsidR="006E2C0F" w:rsidRPr="00286E37" w:rsidRDefault="006E2C0F" w:rsidP="006E2C0F">
      <w:pPr>
        <w:ind w:left="-567"/>
        <w:jc w:val="center"/>
        <w:rPr>
          <w:b/>
          <w:sz w:val="26"/>
          <w:szCs w:val="26"/>
        </w:rPr>
      </w:pPr>
      <w:r w:rsidRPr="00286E37">
        <w:rPr>
          <w:b/>
          <w:sz w:val="26"/>
          <w:szCs w:val="26"/>
        </w:rPr>
        <w:t>СОБРАНИЕ ДЕПУТАТОВ КУЛЕШОВСКОГО  СЕЛЬСКОГО ПОСЕЛЕНИЯ</w:t>
      </w:r>
    </w:p>
    <w:p w:rsidR="006E2C0F" w:rsidRPr="00286E37" w:rsidRDefault="006E2C0F" w:rsidP="006E2C0F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E2C0F" w:rsidRPr="00286E37" w:rsidRDefault="006E2C0F" w:rsidP="006E2C0F">
      <w:pPr>
        <w:pStyle w:val="ConsTitle"/>
        <w:widowControl/>
        <w:ind w:left="-567" w:right="0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6E37">
        <w:rPr>
          <w:rFonts w:ascii="Times New Roman" w:hAnsi="Times New Roman" w:cs="Times New Roman"/>
          <w:b w:val="0"/>
          <w:sz w:val="26"/>
          <w:szCs w:val="26"/>
        </w:rPr>
        <w:t>РЕШЕНИЕ №</w:t>
      </w:r>
      <w:r w:rsidR="00EB052F" w:rsidRPr="00286E37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370FE0"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965A77" w:rsidRDefault="00965A77" w:rsidP="006E2C0F">
      <w:pPr>
        <w:autoSpaceDE w:val="0"/>
        <w:autoSpaceDN w:val="0"/>
        <w:adjustRightInd w:val="0"/>
        <w:rPr>
          <w:color w:val="000000"/>
          <w:spacing w:val="-1"/>
          <w:sz w:val="26"/>
          <w:szCs w:val="26"/>
        </w:rPr>
      </w:pPr>
    </w:p>
    <w:p w:rsidR="006E2C0F" w:rsidRPr="00286E37" w:rsidRDefault="006E2C0F" w:rsidP="006E2C0F">
      <w:pPr>
        <w:autoSpaceDE w:val="0"/>
        <w:autoSpaceDN w:val="0"/>
        <w:adjustRightInd w:val="0"/>
        <w:rPr>
          <w:sz w:val="26"/>
          <w:szCs w:val="26"/>
        </w:rPr>
      </w:pPr>
      <w:r w:rsidRPr="00286E37">
        <w:rPr>
          <w:color w:val="000000"/>
          <w:spacing w:val="-1"/>
          <w:sz w:val="26"/>
          <w:szCs w:val="26"/>
        </w:rPr>
        <w:t>от «</w:t>
      </w:r>
      <w:r w:rsidR="00B42962">
        <w:rPr>
          <w:color w:val="000000"/>
          <w:spacing w:val="-1"/>
          <w:sz w:val="26"/>
          <w:szCs w:val="26"/>
        </w:rPr>
        <w:t>25</w:t>
      </w:r>
      <w:r w:rsidRPr="00286E37">
        <w:rPr>
          <w:color w:val="000000"/>
          <w:spacing w:val="-1"/>
          <w:sz w:val="26"/>
          <w:szCs w:val="26"/>
        </w:rPr>
        <w:t>»  января  2021  года</w:t>
      </w:r>
      <w:r w:rsidRPr="00286E37">
        <w:rPr>
          <w:sz w:val="26"/>
          <w:szCs w:val="26"/>
        </w:rPr>
        <w:t xml:space="preserve">                                                               </w:t>
      </w:r>
      <w:proofErr w:type="gramStart"/>
      <w:r w:rsidRPr="00286E37">
        <w:rPr>
          <w:sz w:val="26"/>
          <w:szCs w:val="26"/>
        </w:rPr>
        <w:t>с</w:t>
      </w:r>
      <w:proofErr w:type="gramEnd"/>
      <w:r w:rsidRPr="00286E37">
        <w:rPr>
          <w:sz w:val="26"/>
          <w:szCs w:val="26"/>
        </w:rPr>
        <w:t xml:space="preserve">. Кулешовка </w:t>
      </w:r>
    </w:p>
    <w:p w:rsidR="006E2C0F" w:rsidRPr="00286E37" w:rsidRDefault="006E2C0F" w:rsidP="006E2C0F">
      <w:pPr>
        <w:autoSpaceDE w:val="0"/>
        <w:autoSpaceDN w:val="0"/>
        <w:adjustRightInd w:val="0"/>
        <w:rPr>
          <w:sz w:val="26"/>
          <w:szCs w:val="26"/>
        </w:rPr>
      </w:pPr>
    </w:p>
    <w:p w:rsidR="00EE3190" w:rsidRDefault="004A5246" w:rsidP="00B42962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 w:rsidRPr="00286E37">
        <w:rPr>
          <w:color w:val="222222"/>
          <w:sz w:val="26"/>
          <w:szCs w:val="26"/>
          <w:shd w:val="clear" w:color="auto" w:fill="FFFFFF"/>
        </w:rPr>
        <w:t xml:space="preserve">«Об </w:t>
      </w:r>
      <w:r w:rsidR="00B42962">
        <w:rPr>
          <w:color w:val="222222"/>
          <w:sz w:val="26"/>
          <w:szCs w:val="26"/>
          <w:shd w:val="clear" w:color="auto" w:fill="FFFFFF"/>
        </w:rPr>
        <w:t xml:space="preserve">обращении в </w:t>
      </w:r>
      <w:proofErr w:type="gramStart"/>
      <w:r w:rsidR="00B42962">
        <w:rPr>
          <w:color w:val="222222"/>
          <w:sz w:val="26"/>
          <w:szCs w:val="26"/>
          <w:shd w:val="clear" w:color="auto" w:fill="FFFFFF"/>
        </w:rPr>
        <w:t>Избирательную</w:t>
      </w:r>
      <w:proofErr w:type="gramEnd"/>
      <w:r w:rsidR="00B42962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EE3190" w:rsidRDefault="00B42962" w:rsidP="00B42962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комиссию Ростовской области о возложении </w:t>
      </w:r>
    </w:p>
    <w:p w:rsidR="009D391F" w:rsidRDefault="00B42962" w:rsidP="00B42962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полномочий избирательной комиссии </w:t>
      </w:r>
    </w:p>
    <w:p w:rsidR="009D391F" w:rsidRDefault="009D391F" w:rsidP="00B42962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 xml:space="preserve">Кулешовского сельского поселения </w:t>
      </w:r>
    </w:p>
    <w:p w:rsidR="005E1FAC" w:rsidRDefault="009D391F" w:rsidP="00B42962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Азовского района Ростовской области</w:t>
      </w:r>
      <w:r w:rsidR="005E1FAC">
        <w:rPr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 w:rsidR="005E1FAC">
        <w:rPr>
          <w:color w:val="222222"/>
          <w:sz w:val="26"/>
          <w:szCs w:val="26"/>
          <w:shd w:val="clear" w:color="auto" w:fill="FFFFFF"/>
        </w:rPr>
        <w:t>на</w:t>
      </w:r>
      <w:proofErr w:type="gramEnd"/>
      <w:r w:rsidR="005E1FAC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5E1FAC" w:rsidRDefault="005E1FAC" w:rsidP="00B42962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color w:val="222222"/>
          <w:sz w:val="26"/>
          <w:szCs w:val="26"/>
          <w:shd w:val="clear" w:color="auto" w:fill="FFFFFF"/>
        </w:rPr>
      </w:pPr>
      <w:r>
        <w:rPr>
          <w:color w:val="222222"/>
          <w:sz w:val="26"/>
          <w:szCs w:val="26"/>
          <w:shd w:val="clear" w:color="auto" w:fill="FFFFFF"/>
        </w:rPr>
        <w:t>Территориальную избирательную комиссию</w:t>
      </w:r>
    </w:p>
    <w:p w:rsidR="004A5246" w:rsidRPr="00286E37" w:rsidRDefault="005E1FAC" w:rsidP="00B42962">
      <w:pPr>
        <w:suppressLineNumbers/>
        <w:suppressAutoHyphens/>
        <w:autoSpaceDE w:val="0"/>
        <w:autoSpaceDN w:val="0"/>
        <w:adjustRightInd w:val="0"/>
        <w:contextualSpacing/>
        <w:textAlignment w:val="baseline"/>
        <w:outlineLvl w:val="1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Азовского района Ростовской области</w:t>
      </w:r>
      <w:r w:rsidR="004A5246" w:rsidRPr="00286E37">
        <w:rPr>
          <w:color w:val="222222"/>
          <w:sz w:val="26"/>
          <w:szCs w:val="26"/>
          <w:shd w:val="clear" w:color="auto" w:fill="FFFFFF"/>
        </w:rPr>
        <w:t>»</w:t>
      </w:r>
      <w:r w:rsidR="004A5246" w:rsidRPr="00286E37">
        <w:rPr>
          <w:color w:val="222222"/>
          <w:sz w:val="26"/>
          <w:szCs w:val="26"/>
        </w:rPr>
        <w:br/>
      </w:r>
    </w:p>
    <w:p w:rsidR="00C80A8E" w:rsidRPr="00286E37" w:rsidRDefault="00C80A8E" w:rsidP="007E739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410A6" w:rsidRPr="00286E37" w:rsidRDefault="00CB56C6" w:rsidP="00D60A75">
      <w:pPr>
        <w:ind w:right="-3" w:firstLine="567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 xml:space="preserve">Руководствуясь 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</w:t>
      </w:r>
      <w:r w:rsidR="00F843E8">
        <w:rPr>
          <w:sz w:val="26"/>
          <w:szCs w:val="26"/>
        </w:rPr>
        <w:t>Областного закона от 12.05.2016г. №525-ЗС «О выборах и референдумах в Ростовской области»</w:t>
      </w:r>
    </w:p>
    <w:p w:rsidR="001410A6" w:rsidRPr="00286E37" w:rsidRDefault="001410A6" w:rsidP="001410A6">
      <w:pPr>
        <w:ind w:left="-567" w:firstLine="720"/>
        <w:jc w:val="both"/>
        <w:rPr>
          <w:sz w:val="26"/>
          <w:szCs w:val="26"/>
        </w:rPr>
      </w:pPr>
    </w:p>
    <w:p w:rsidR="006D666F" w:rsidRDefault="006D666F" w:rsidP="001410A6">
      <w:pPr>
        <w:pStyle w:val="ConsPlusTitle"/>
        <w:tabs>
          <w:tab w:val="left" w:pos="9072"/>
        </w:tabs>
        <w:ind w:left="-567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Собрание депутатов Кулешовского сельского поселения </w:t>
      </w:r>
    </w:p>
    <w:p w:rsidR="006D666F" w:rsidRPr="006D666F" w:rsidRDefault="006D666F" w:rsidP="001410A6">
      <w:pPr>
        <w:pStyle w:val="ConsPlusTitle"/>
        <w:tabs>
          <w:tab w:val="left" w:pos="9072"/>
        </w:tabs>
        <w:ind w:left="-567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Азовского района Ростовской области</w:t>
      </w:r>
    </w:p>
    <w:p w:rsidR="00965A77" w:rsidRDefault="00965A77" w:rsidP="001410A6">
      <w:pPr>
        <w:pStyle w:val="ConsPlusTitle"/>
        <w:tabs>
          <w:tab w:val="left" w:pos="9072"/>
        </w:tabs>
        <w:ind w:left="-567"/>
        <w:jc w:val="center"/>
        <w:rPr>
          <w:rFonts w:ascii="Times New Roman" w:hAnsi="Times New Roman"/>
          <w:sz w:val="26"/>
          <w:szCs w:val="26"/>
        </w:rPr>
      </w:pPr>
    </w:p>
    <w:p w:rsidR="001410A6" w:rsidRPr="00286E37" w:rsidRDefault="001410A6" w:rsidP="001410A6">
      <w:pPr>
        <w:pStyle w:val="ConsPlusTitle"/>
        <w:tabs>
          <w:tab w:val="left" w:pos="9072"/>
        </w:tabs>
        <w:ind w:left="-567"/>
        <w:jc w:val="center"/>
        <w:rPr>
          <w:rFonts w:ascii="Times New Roman" w:hAnsi="Times New Roman"/>
          <w:sz w:val="26"/>
          <w:szCs w:val="26"/>
        </w:rPr>
      </w:pPr>
      <w:r w:rsidRPr="00286E37">
        <w:rPr>
          <w:rFonts w:ascii="Times New Roman" w:hAnsi="Times New Roman"/>
          <w:sz w:val="26"/>
          <w:szCs w:val="26"/>
        </w:rPr>
        <w:t>РЕШИЛО:</w:t>
      </w:r>
    </w:p>
    <w:p w:rsidR="001410A6" w:rsidRPr="006A7E30" w:rsidRDefault="001410A6" w:rsidP="007E739C">
      <w:pPr>
        <w:pStyle w:val="a4"/>
        <w:spacing w:before="0" w:beforeAutospacing="0" w:after="121" w:afterAutospacing="0"/>
        <w:ind w:firstLine="567"/>
        <w:jc w:val="both"/>
        <w:rPr>
          <w:color w:val="222222"/>
          <w:sz w:val="26"/>
          <w:szCs w:val="26"/>
        </w:rPr>
      </w:pPr>
    </w:p>
    <w:p w:rsidR="005A32BB" w:rsidRDefault="006D666F" w:rsidP="00A5495B">
      <w:pPr>
        <w:pStyle w:val="ConsPlusTitle"/>
        <w:numPr>
          <w:ilvl w:val="0"/>
          <w:numId w:val="2"/>
        </w:numPr>
        <w:tabs>
          <w:tab w:val="lef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 w:rsidRPr="006A7E30">
        <w:rPr>
          <w:rFonts w:ascii="Times New Roman" w:hAnsi="Times New Roman"/>
          <w:b w:val="0"/>
          <w:sz w:val="26"/>
          <w:szCs w:val="26"/>
        </w:rPr>
        <w:t>Обратиться в Избирательную комиссию Ростовской области о возложении полномочий избирательной комиссии</w:t>
      </w:r>
      <w:r w:rsidR="005A32BB" w:rsidRPr="006A7E30">
        <w:rPr>
          <w:rFonts w:ascii="Times New Roman" w:hAnsi="Times New Roman"/>
          <w:b w:val="0"/>
          <w:sz w:val="26"/>
          <w:szCs w:val="26"/>
        </w:rPr>
        <w:t xml:space="preserve"> Кулешовского сельского поселения Азовского района Ростовской области</w:t>
      </w:r>
      <w:r w:rsidR="000E3ABF">
        <w:rPr>
          <w:rFonts w:ascii="Times New Roman" w:hAnsi="Times New Roman"/>
          <w:b w:val="0"/>
          <w:sz w:val="26"/>
          <w:szCs w:val="26"/>
        </w:rPr>
        <w:t xml:space="preserve"> на Территориальную избирательную комиссию Азовского района Ростовской области.</w:t>
      </w:r>
    </w:p>
    <w:p w:rsidR="000E3ABF" w:rsidRDefault="000E3ABF" w:rsidP="00A5495B">
      <w:pPr>
        <w:pStyle w:val="ConsPlusTitle"/>
        <w:numPr>
          <w:ilvl w:val="0"/>
          <w:numId w:val="2"/>
        </w:numPr>
        <w:tabs>
          <w:tab w:val="lef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Направить настоящее решение в Избирательную комиссию Ростовской области.</w:t>
      </w:r>
    </w:p>
    <w:p w:rsidR="000E3ABF" w:rsidRDefault="000E3ABF" w:rsidP="00A5495B">
      <w:pPr>
        <w:pStyle w:val="ConsPlusTitle"/>
        <w:numPr>
          <w:ilvl w:val="0"/>
          <w:numId w:val="2"/>
        </w:numPr>
        <w:tabs>
          <w:tab w:val="left" w:pos="9072"/>
        </w:tabs>
        <w:jc w:val="both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исполнением настоящего решения оставляю за собой.</w:t>
      </w:r>
    </w:p>
    <w:p w:rsidR="007C61F6" w:rsidRPr="00286E37" w:rsidRDefault="007C61F6" w:rsidP="007C61F6">
      <w:pPr>
        <w:ind w:firstLine="567"/>
        <w:jc w:val="both"/>
        <w:rPr>
          <w:color w:val="111111"/>
          <w:sz w:val="26"/>
          <w:szCs w:val="26"/>
        </w:rPr>
      </w:pPr>
    </w:p>
    <w:p w:rsidR="00307F36" w:rsidRPr="00286E37" w:rsidRDefault="00307F36" w:rsidP="007E739C">
      <w:pPr>
        <w:pStyle w:val="a4"/>
        <w:spacing w:before="0" w:beforeAutospacing="0" w:after="121" w:afterAutospacing="0"/>
        <w:ind w:firstLine="567"/>
        <w:jc w:val="both"/>
        <w:rPr>
          <w:color w:val="222222"/>
          <w:sz w:val="26"/>
          <w:szCs w:val="26"/>
        </w:rPr>
      </w:pPr>
    </w:p>
    <w:p w:rsidR="007E739C" w:rsidRPr="00286E37" w:rsidRDefault="007E739C" w:rsidP="007E739C">
      <w:pPr>
        <w:ind w:firstLine="567"/>
        <w:jc w:val="both"/>
        <w:rPr>
          <w:sz w:val="26"/>
          <w:szCs w:val="26"/>
        </w:rPr>
      </w:pPr>
      <w:r w:rsidRPr="00286E37">
        <w:rPr>
          <w:color w:val="222222"/>
          <w:sz w:val="26"/>
          <w:szCs w:val="26"/>
        </w:rPr>
        <w:br/>
      </w:r>
    </w:p>
    <w:p w:rsidR="00805584" w:rsidRPr="00286E37" w:rsidRDefault="00805584" w:rsidP="00805584">
      <w:pPr>
        <w:tabs>
          <w:tab w:val="left" w:pos="0"/>
          <w:tab w:val="left" w:pos="7230"/>
        </w:tabs>
        <w:ind w:firstLine="567"/>
        <w:rPr>
          <w:sz w:val="26"/>
          <w:szCs w:val="26"/>
        </w:rPr>
      </w:pPr>
      <w:r w:rsidRPr="00286E37">
        <w:rPr>
          <w:sz w:val="26"/>
          <w:szCs w:val="26"/>
        </w:rPr>
        <w:t xml:space="preserve">Председатель Собрания депутатов – </w:t>
      </w:r>
    </w:p>
    <w:p w:rsidR="00805584" w:rsidRPr="00286E37" w:rsidRDefault="00805584" w:rsidP="00805584">
      <w:pPr>
        <w:tabs>
          <w:tab w:val="left" w:pos="0"/>
          <w:tab w:val="left" w:pos="7230"/>
        </w:tabs>
        <w:ind w:firstLine="567"/>
        <w:rPr>
          <w:sz w:val="26"/>
          <w:szCs w:val="26"/>
        </w:rPr>
      </w:pPr>
      <w:r w:rsidRPr="00286E37">
        <w:rPr>
          <w:sz w:val="26"/>
          <w:szCs w:val="26"/>
        </w:rPr>
        <w:t xml:space="preserve">Глава Кулешовского сельского поселения                       </w:t>
      </w:r>
      <w:r w:rsidRPr="00286E37">
        <w:rPr>
          <w:sz w:val="26"/>
          <w:szCs w:val="26"/>
        </w:rPr>
        <w:tab/>
        <w:t xml:space="preserve">         А.Д. Буцкий     </w:t>
      </w:r>
    </w:p>
    <w:p w:rsidR="00F70D23" w:rsidRPr="00286E37" w:rsidRDefault="00F70D23" w:rsidP="007E739C">
      <w:pPr>
        <w:autoSpaceDE w:val="0"/>
        <w:autoSpaceDN w:val="0"/>
        <w:adjustRightInd w:val="0"/>
        <w:rPr>
          <w:sz w:val="26"/>
          <w:szCs w:val="26"/>
        </w:rPr>
      </w:pPr>
    </w:p>
    <w:p w:rsidR="001D5D5E" w:rsidRDefault="001D5D5E" w:rsidP="009C7E2E">
      <w:pPr>
        <w:pStyle w:val="a4"/>
        <w:spacing w:before="0" w:beforeAutospacing="0" w:after="150" w:afterAutospacing="0"/>
        <w:ind w:firstLine="567"/>
        <w:jc w:val="right"/>
        <w:rPr>
          <w:color w:val="222222"/>
          <w:sz w:val="26"/>
          <w:szCs w:val="26"/>
        </w:rPr>
      </w:pPr>
    </w:p>
    <w:p w:rsidR="001D5D5E" w:rsidRDefault="001D5D5E" w:rsidP="009C7E2E">
      <w:pPr>
        <w:pStyle w:val="a4"/>
        <w:spacing w:before="0" w:beforeAutospacing="0" w:after="150" w:afterAutospacing="0"/>
        <w:ind w:firstLine="567"/>
        <w:jc w:val="right"/>
        <w:rPr>
          <w:color w:val="222222"/>
          <w:sz w:val="26"/>
          <w:szCs w:val="26"/>
        </w:rPr>
      </w:pPr>
    </w:p>
    <w:sectPr w:rsidR="001D5D5E" w:rsidSect="0061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792"/>
    <w:multiLevelType w:val="hybridMultilevel"/>
    <w:tmpl w:val="DADE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A5132"/>
    <w:multiLevelType w:val="hybridMultilevel"/>
    <w:tmpl w:val="6966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71031"/>
    <w:rsid w:val="00002758"/>
    <w:rsid w:val="00055813"/>
    <w:rsid w:val="00055E8D"/>
    <w:rsid w:val="00060183"/>
    <w:rsid w:val="00070F42"/>
    <w:rsid w:val="00073746"/>
    <w:rsid w:val="00082089"/>
    <w:rsid w:val="0008480C"/>
    <w:rsid w:val="00087B36"/>
    <w:rsid w:val="000B3FFD"/>
    <w:rsid w:val="000C6569"/>
    <w:rsid w:val="000E2C10"/>
    <w:rsid w:val="000E3ABF"/>
    <w:rsid w:val="000F3DA2"/>
    <w:rsid w:val="000F6457"/>
    <w:rsid w:val="001060F5"/>
    <w:rsid w:val="001152EE"/>
    <w:rsid w:val="0012435C"/>
    <w:rsid w:val="00126A2D"/>
    <w:rsid w:val="0013359A"/>
    <w:rsid w:val="001410A6"/>
    <w:rsid w:val="00147A61"/>
    <w:rsid w:val="001C35BC"/>
    <w:rsid w:val="001D321F"/>
    <w:rsid w:val="001D5D5E"/>
    <w:rsid w:val="00220A76"/>
    <w:rsid w:val="002270FA"/>
    <w:rsid w:val="00251978"/>
    <w:rsid w:val="0025722B"/>
    <w:rsid w:val="002737C0"/>
    <w:rsid w:val="00275F84"/>
    <w:rsid w:val="00286E37"/>
    <w:rsid w:val="002D643E"/>
    <w:rsid w:val="002F472C"/>
    <w:rsid w:val="00307F36"/>
    <w:rsid w:val="00321A3C"/>
    <w:rsid w:val="003229BE"/>
    <w:rsid w:val="00330365"/>
    <w:rsid w:val="003403DC"/>
    <w:rsid w:val="00370FE0"/>
    <w:rsid w:val="003903BB"/>
    <w:rsid w:val="003A32A2"/>
    <w:rsid w:val="003B3D6A"/>
    <w:rsid w:val="003D153F"/>
    <w:rsid w:val="003D5CED"/>
    <w:rsid w:val="003D6F54"/>
    <w:rsid w:val="003E5D5C"/>
    <w:rsid w:val="003F7EB6"/>
    <w:rsid w:val="004223E7"/>
    <w:rsid w:val="00487D4D"/>
    <w:rsid w:val="004918A8"/>
    <w:rsid w:val="004A5246"/>
    <w:rsid w:val="004B5DF8"/>
    <w:rsid w:val="004B6B16"/>
    <w:rsid w:val="004C2D05"/>
    <w:rsid w:val="004F3EBE"/>
    <w:rsid w:val="0053349C"/>
    <w:rsid w:val="005678B6"/>
    <w:rsid w:val="00572CE7"/>
    <w:rsid w:val="00574E5F"/>
    <w:rsid w:val="00595E9A"/>
    <w:rsid w:val="005A32BB"/>
    <w:rsid w:val="005C490C"/>
    <w:rsid w:val="005C5A9D"/>
    <w:rsid w:val="005E1FAC"/>
    <w:rsid w:val="00604BA5"/>
    <w:rsid w:val="006070F0"/>
    <w:rsid w:val="00607C04"/>
    <w:rsid w:val="00610C1D"/>
    <w:rsid w:val="0062687C"/>
    <w:rsid w:val="006332C9"/>
    <w:rsid w:val="00666D22"/>
    <w:rsid w:val="0067009D"/>
    <w:rsid w:val="0068258E"/>
    <w:rsid w:val="006A7E30"/>
    <w:rsid w:val="006B4F84"/>
    <w:rsid w:val="006C4012"/>
    <w:rsid w:val="006D3460"/>
    <w:rsid w:val="006D666F"/>
    <w:rsid w:val="006E0F6F"/>
    <w:rsid w:val="006E2C0F"/>
    <w:rsid w:val="006F28CF"/>
    <w:rsid w:val="007104CA"/>
    <w:rsid w:val="007712BB"/>
    <w:rsid w:val="00787D9F"/>
    <w:rsid w:val="007C1B8B"/>
    <w:rsid w:val="007C61F6"/>
    <w:rsid w:val="007D4479"/>
    <w:rsid w:val="007E20D6"/>
    <w:rsid w:val="007E739C"/>
    <w:rsid w:val="00805584"/>
    <w:rsid w:val="0084075D"/>
    <w:rsid w:val="00845B76"/>
    <w:rsid w:val="008542AD"/>
    <w:rsid w:val="00876BD9"/>
    <w:rsid w:val="008C4D06"/>
    <w:rsid w:val="00902F6D"/>
    <w:rsid w:val="0090403F"/>
    <w:rsid w:val="0093291F"/>
    <w:rsid w:val="00933281"/>
    <w:rsid w:val="00961392"/>
    <w:rsid w:val="00965A77"/>
    <w:rsid w:val="00967431"/>
    <w:rsid w:val="009C7E2E"/>
    <w:rsid w:val="009D391F"/>
    <w:rsid w:val="009E0268"/>
    <w:rsid w:val="009F2BAF"/>
    <w:rsid w:val="00A01FED"/>
    <w:rsid w:val="00A35E62"/>
    <w:rsid w:val="00A36653"/>
    <w:rsid w:val="00A5495B"/>
    <w:rsid w:val="00A62C60"/>
    <w:rsid w:val="00A64877"/>
    <w:rsid w:val="00A86DF3"/>
    <w:rsid w:val="00A874DF"/>
    <w:rsid w:val="00AA35B8"/>
    <w:rsid w:val="00B13816"/>
    <w:rsid w:val="00B241C3"/>
    <w:rsid w:val="00B422F7"/>
    <w:rsid w:val="00B42962"/>
    <w:rsid w:val="00B6179A"/>
    <w:rsid w:val="00B735ED"/>
    <w:rsid w:val="00B96DF7"/>
    <w:rsid w:val="00BC0B3C"/>
    <w:rsid w:val="00BC1E6D"/>
    <w:rsid w:val="00BD1DE0"/>
    <w:rsid w:val="00C14C09"/>
    <w:rsid w:val="00C47A5A"/>
    <w:rsid w:val="00C5687E"/>
    <w:rsid w:val="00C71031"/>
    <w:rsid w:val="00C80A8E"/>
    <w:rsid w:val="00C93246"/>
    <w:rsid w:val="00CB56C6"/>
    <w:rsid w:val="00CF2B2B"/>
    <w:rsid w:val="00D20B53"/>
    <w:rsid w:val="00D346D9"/>
    <w:rsid w:val="00D41CB5"/>
    <w:rsid w:val="00D46B6B"/>
    <w:rsid w:val="00D47F5C"/>
    <w:rsid w:val="00D60A75"/>
    <w:rsid w:val="00DC3C37"/>
    <w:rsid w:val="00DE0DD0"/>
    <w:rsid w:val="00E0584E"/>
    <w:rsid w:val="00E33A6E"/>
    <w:rsid w:val="00E41128"/>
    <w:rsid w:val="00E521A8"/>
    <w:rsid w:val="00E916FF"/>
    <w:rsid w:val="00E95CD0"/>
    <w:rsid w:val="00EB052F"/>
    <w:rsid w:val="00EE3190"/>
    <w:rsid w:val="00EF196A"/>
    <w:rsid w:val="00F04B01"/>
    <w:rsid w:val="00F06F22"/>
    <w:rsid w:val="00F70D23"/>
    <w:rsid w:val="00F843E8"/>
    <w:rsid w:val="00F93EFA"/>
    <w:rsid w:val="00FA1BAA"/>
    <w:rsid w:val="00FB3361"/>
    <w:rsid w:val="00FC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70D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centertext">
    <w:name w:val="centertext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paragraph" w:customStyle="1" w:styleId="copyright-info">
    <w:name w:val="copyright-info"/>
    <w:basedOn w:val="a"/>
    <w:rsid w:val="00C7103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1031"/>
    <w:rPr>
      <w:color w:val="0000FF"/>
      <w:u w:val="single"/>
    </w:rPr>
  </w:style>
  <w:style w:type="paragraph" w:customStyle="1" w:styleId="ConsPlusNormal">
    <w:name w:val="ConsPlusNormal"/>
    <w:rsid w:val="00C80A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2C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"/>
    <w:uiPriority w:val="99"/>
    <w:unhideWhenUsed/>
    <w:rsid w:val="007E73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410A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D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547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452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180</cp:revision>
  <dcterms:created xsi:type="dcterms:W3CDTF">2021-01-14T05:50:00Z</dcterms:created>
  <dcterms:modified xsi:type="dcterms:W3CDTF">2021-01-25T07:30:00Z</dcterms:modified>
</cp:coreProperties>
</file>